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2982" w14:textId="0ab2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14-11-VIII "2024-2026 жылдарға арналған Бородулиха ауданы Құнарлы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18 сәуірдегі № 16-7-VIII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Құнарлы ауылдық округінің бюджеті туралы" 2023 жылғы 28 желтоқсандағы № 14-11-VIII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жылға арналған Құнарлы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34474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26977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36475,5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-2001,5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2001,5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2001,5 мың теңге.";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 тармақпен толықтырылсын: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Құнарлы ауылдық округінің бюджетінде аудандық бюджеттен 1498 мың теңге сомасында ағымдағы нысаналы трансферттер көзделсін.";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Құнарлы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 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