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8bf6" w14:textId="a7b8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14-3-VIII "2024-2026 жылдарға арналған Бородулиха ауданы Бақы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Бақы ауылдық округінің бюджеті туралы" 2023 жылғы 28 желтоқсандағы № 14-3-VIIІ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39658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47880,1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-8222,1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8222,1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8222,1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Бақы ауылдық округінің бюджетінде аудандық бюджеттен ағымдағы нысаналы трансферттер 7290 мың теңге сомасында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