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b34f" w14:textId="9b5b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Андреевка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аудандық бюджеттен Андреевка ауылдық округінің бюджетіне аудандық бюджеттен берілетін бюджеттік субвенцияның көлемі 34389 мың теңге сомасында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Андреевка ауылдық округінің бюджетінде облыстық бюджеттен 1076 мың теңге сомасында ағымдағы нысаналы трансферттер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