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db5d" w14:textId="942d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Новошульба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170929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137067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Новошульба ауылдық округінің бюджетіне аудандық бюджеттен берілетін бюджеттік субвенцияның көлемі 73800 мың теңге сомасында көзделсін.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Новошульба ауылдық округінің бюджетінде облыстық бюджеттен ағымдағы нысаналы трансферттер 1970 мың теңге сомасында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Новошульба ауылдық округінің 2025 жылға арналған бюджетінде аудандық бюджеттен ағымдағы нысаналы трансферттер 61297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Новошульба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 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