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625b" w14:textId="1ba6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Переменовка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28-15-VIII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Переменовка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42753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Переменовка ауылдық округінің бюджетіне аудандық бюджеттен берілетін бюджеттік субвенцияның көлемі 12155 мың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Переменовка ауылдық округінің бюджетінде аудандық бюджеттен ағымдағы нысаналы трансферттер 1074 мың теңге сомасында көзделсін.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Переменовка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Переменовка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Переменовка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