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9b4d" w14:textId="c2b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жылодарға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198 044,0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198 044,0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