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d0b1" w14:textId="480d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ауданының 2024-2026 жылдарға арналған бюджеті туралы</w:t>
      </w:r>
    </w:p>
    <w:p>
      <w:pPr>
        <w:spacing w:after="0"/>
        <w:ind w:left="0"/>
        <w:jc w:val="both"/>
      </w:pPr>
      <w:r>
        <w:rPr>
          <w:rFonts w:ascii="Times New Roman"/>
          <w:b w:val="false"/>
          <w:i w:val="false"/>
          <w:color w:val="000000"/>
          <w:sz w:val="28"/>
        </w:rPr>
        <w:t>Абай облысы Мақаншы ауданы мәслихатының 2024 жылғы 18 шілдедегі № 7-33/VIII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73</w:t>
      </w:r>
      <w:r>
        <w:rPr>
          <w:rFonts w:ascii="Times New Roman"/>
          <w:b w:val="false"/>
          <w:i w:val="false"/>
          <w:color w:val="000000"/>
          <w:sz w:val="28"/>
        </w:rPr>
        <w:t>,</w:t>
      </w:r>
      <w:r>
        <w:rPr>
          <w:rFonts w:ascii="Times New Roman"/>
          <w:b w:val="false"/>
          <w:i w:val="false"/>
          <w:color w:val="000000"/>
          <w:sz w:val="28"/>
        </w:rPr>
        <w:t>75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1-тармақшасына сәйкес, Мақаншы ауданы мәслихаты ШЕШТІ:</w:t>
      </w:r>
    </w:p>
    <w:bookmarkEnd w:id="0"/>
    <w:bookmarkStart w:name="z5" w:id="1"/>
    <w:p>
      <w:pPr>
        <w:spacing w:after="0"/>
        <w:ind w:left="0"/>
        <w:jc w:val="both"/>
      </w:pPr>
      <w:r>
        <w:rPr>
          <w:rFonts w:ascii="Times New Roman"/>
          <w:b w:val="false"/>
          <w:i w:val="false"/>
          <w:color w:val="000000"/>
          <w:sz w:val="28"/>
        </w:rPr>
        <w:t xml:space="preserve">
      1. Мақаншы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2 991 177,6 мың теңге, соның ішінде:</w:t>
      </w:r>
    </w:p>
    <w:p>
      <w:pPr>
        <w:spacing w:after="0"/>
        <w:ind w:left="0"/>
        <w:jc w:val="both"/>
      </w:pPr>
      <w:r>
        <w:rPr>
          <w:rFonts w:ascii="Times New Roman"/>
          <w:b w:val="false"/>
          <w:i w:val="false"/>
          <w:color w:val="000000"/>
          <w:sz w:val="28"/>
        </w:rPr>
        <w:t>
      салықтық түсімдер – 1 044 128,0 мың теңге;</w:t>
      </w:r>
    </w:p>
    <w:p>
      <w:pPr>
        <w:spacing w:after="0"/>
        <w:ind w:left="0"/>
        <w:jc w:val="both"/>
      </w:pPr>
      <w:r>
        <w:rPr>
          <w:rFonts w:ascii="Times New Roman"/>
          <w:b w:val="false"/>
          <w:i w:val="false"/>
          <w:color w:val="000000"/>
          <w:sz w:val="28"/>
        </w:rPr>
        <w:t>
      салықтық емес түсімдер – 10 410,0 мың теңге;</w:t>
      </w:r>
    </w:p>
    <w:p>
      <w:pPr>
        <w:spacing w:after="0"/>
        <w:ind w:left="0"/>
        <w:jc w:val="both"/>
      </w:pPr>
      <w:r>
        <w:rPr>
          <w:rFonts w:ascii="Times New Roman"/>
          <w:b w:val="false"/>
          <w:i w:val="false"/>
          <w:color w:val="000000"/>
          <w:sz w:val="28"/>
        </w:rPr>
        <w:t>
      негізгі капиталды сатудан түсетін түсімдер – 49 407,0 мың теңге;</w:t>
      </w:r>
    </w:p>
    <w:p>
      <w:pPr>
        <w:spacing w:after="0"/>
        <w:ind w:left="0"/>
        <w:jc w:val="both"/>
      </w:pPr>
      <w:r>
        <w:rPr>
          <w:rFonts w:ascii="Times New Roman"/>
          <w:b w:val="false"/>
          <w:i w:val="false"/>
          <w:color w:val="000000"/>
          <w:sz w:val="28"/>
        </w:rPr>
        <w:t>
      трансферттер түсімі – 1 887 232,6 мың теңге;</w:t>
      </w:r>
    </w:p>
    <w:p>
      <w:pPr>
        <w:spacing w:after="0"/>
        <w:ind w:left="0"/>
        <w:jc w:val="both"/>
      </w:pPr>
      <w:r>
        <w:rPr>
          <w:rFonts w:ascii="Times New Roman"/>
          <w:b w:val="false"/>
          <w:i w:val="false"/>
          <w:color w:val="000000"/>
          <w:sz w:val="28"/>
        </w:rPr>
        <w:t xml:space="preserve">
      2) шығындар – 3 528 777,6 мың теңге; </w:t>
      </w:r>
    </w:p>
    <w:p>
      <w:pPr>
        <w:spacing w:after="0"/>
        <w:ind w:left="0"/>
        <w:jc w:val="both"/>
      </w:pPr>
      <w:r>
        <w:rPr>
          <w:rFonts w:ascii="Times New Roman"/>
          <w:b w:val="false"/>
          <w:i w:val="false"/>
          <w:color w:val="000000"/>
          <w:sz w:val="28"/>
        </w:rPr>
        <w:t>
      3) таза бюджеттік кредиттеу – 35 793,0 мың теңге, соның ішінде:</w:t>
      </w:r>
    </w:p>
    <w:p>
      <w:pPr>
        <w:spacing w:after="0"/>
        <w:ind w:left="0"/>
        <w:jc w:val="both"/>
      </w:pPr>
      <w:r>
        <w:rPr>
          <w:rFonts w:ascii="Times New Roman"/>
          <w:b w:val="false"/>
          <w:i w:val="false"/>
          <w:color w:val="000000"/>
          <w:sz w:val="28"/>
        </w:rPr>
        <w:t>
      бюджеттік кредиттер – 44 304,0 мың теңге;</w:t>
      </w:r>
    </w:p>
    <w:p>
      <w:pPr>
        <w:spacing w:after="0"/>
        <w:ind w:left="0"/>
        <w:jc w:val="both"/>
      </w:pPr>
      <w:r>
        <w:rPr>
          <w:rFonts w:ascii="Times New Roman"/>
          <w:b w:val="false"/>
          <w:i w:val="false"/>
          <w:color w:val="000000"/>
          <w:sz w:val="28"/>
        </w:rPr>
        <w:t>
      бюджеттік кредиттерді өтеу – 7 038 ,0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- 574 866,0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574 866,0 мың теңге, соның ішінде:</w:t>
      </w:r>
    </w:p>
    <w:p>
      <w:pPr>
        <w:spacing w:after="0"/>
        <w:ind w:left="0"/>
        <w:jc w:val="both"/>
      </w:pPr>
      <w:r>
        <w:rPr>
          <w:rFonts w:ascii="Times New Roman"/>
          <w:b w:val="false"/>
          <w:i w:val="false"/>
          <w:color w:val="000000"/>
          <w:sz w:val="28"/>
        </w:rPr>
        <w:t>
      қарыздар түсімі – 581 904,0 мың теңге;</w:t>
      </w:r>
    </w:p>
    <w:p>
      <w:pPr>
        <w:spacing w:after="0"/>
        <w:ind w:left="0"/>
        <w:jc w:val="both"/>
      </w:pPr>
      <w:r>
        <w:rPr>
          <w:rFonts w:ascii="Times New Roman"/>
          <w:b w:val="false"/>
          <w:i w:val="false"/>
          <w:color w:val="000000"/>
          <w:sz w:val="28"/>
        </w:rPr>
        <w:t>
      қарыздарды өтеу – 7 038,0 мың теңге;</w:t>
      </w:r>
    </w:p>
    <w:p>
      <w:pPr>
        <w:spacing w:after="0"/>
        <w:ind w:left="0"/>
        <w:jc w:val="both"/>
      </w:pPr>
      <w:r>
        <w:rPr>
          <w:rFonts w:ascii="Times New Roman"/>
          <w:b w:val="false"/>
          <w:i w:val="false"/>
          <w:color w:val="000000"/>
          <w:sz w:val="28"/>
        </w:rPr>
        <w:t>
      бюджет каражатының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Мақаншы ауданы мәслихатының 26.11.2024 </w:t>
      </w:r>
      <w:r>
        <w:rPr>
          <w:rFonts w:ascii="Times New Roman"/>
          <w:b w:val="false"/>
          <w:i w:val="false"/>
          <w:color w:val="000000"/>
          <w:sz w:val="28"/>
        </w:rPr>
        <w:t>№ 14-87/VIII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арналған аудандық бюджетте аудандық бюджеттен ауылдық округтердің бюджеттерiне берілетін субвенциялар көлемi 280 672,0 мың теңге сомасында ескерілсін, соның ішінде:</w:t>
      </w:r>
    </w:p>
    <w:bookmarkEnd w:id="2"/>
    <w:p>
      <w:pPr>
        <w:spacing w:after="0"/>
        <w:ind w:left="0"/>
        <w:jc w:val="both"/>
      </w:pPr>
      <w:r>
        <w:rPr>
          <w:rFonts w:ascii="Times New Roman"/>
          <w:b w:val="false"/>
          <w:i w:val="false"/>
          <w:color w:val="000000"/>
          <w:sz w:val="28"/>
        </w:rPr>
        <w:t>
      Ақшоқы ауылдық округі – 26 740,0 мың теңге;</w:t>
      </w:r>
    </w:p>
    <w:p>
      <w:pPr>
        <w:spacing w:after="0"/>
        <w:ind w:left="0"/>
        <w:jc w:val="both"/>
      </w:pPr>
      <w:r>
        <w:rPr>
          <w:rFonts w:ascii="Times New Roman"/>
          <w:b w:val="false"/>
          <w:i w:val="false"/>
          <w:color w:val="000000"/>
          <w:sz w:val="28"/>
        </w:rPr>
        <w:t>
      Бақты ауылдық округі – 29 570,0 мың теңге;</w:t>
      </w:r>
    </w:p>
    <w:p>
      <w:pPr>
        <w:spacing w:after="0"/>
        <w:ind w:left="0"/>
        <w:jc w:val="both"/>
      </w:pPr>
      <w:r>
        <w:rPr>
          <w:rFonts w:ascii="Times New Roman"/>
          <w:b w:val="false"/>
          <w:i w:val="false"/>
          <w:color w:val="000000"/>
          <w:sz w:val="28"/>
        </w:rPr>
        <w:t>
      Қабанбай ауылдық округі – 13 183,0 мың теңге;</w:t>
      </w:r>
    </w:p>
    <w:p>
      <w:pPr>
        <w:spacing w:after="0"/>
        <w:ind w:left="0"/>
        <w:jc w:val="both"/>
      </w:pPr>
      <w:r>
        <w:rPr>
          <w:rFonts w:ascii="Times New Roman"/>
          <w:b w:val="false"/>
          <w:i w:val="false"/>
          <w:color w:val="000000"/>
          <w:sz w:val="28"/>
        </w:rPr>
        <w:t>
      Қарабұлақ ауылдық округі – 34 889,0 мың теңге;</w:t>
      </w:r>
    </w:p>
    <w:p>
      <w:pPr>
        <w:spacing w:after="0"/>
        <w:ind w:left="0"/>
        <w:jc w:val="both"/>
      </w:pPr>
      <w:r>
        <w:rPr>
          <w:rFonts w:ascii="Times New Roman"/>
          <w:b w:val="false"/>
          <w:i w:val="false"/>
          <w:color w:val="000000"/>
          <w:sz w:val="28"/>
        </w:rPr>
        <w:t>
      Қарабұта ауылдық округі – 28 367,0 мың теңге;</w:t>
      </w:r>
    </w:p>
    <w:p>
      <w:pPr>
        <w:spacing w:after="0"/>
        <w:ind w:left="0"/>
        <w:jc w:val="both"/>
      </w:pPr>
      <w:r>
        <w:rPr>
          <w:rFonts w:ascii="Times New Roman"/>
          <w:b w:val="false"/>
          <w:i w:val="false"/>
          <w:color w:val="000000"/>
          <w:sz w:val="28"/>
        </w:rPr>
        <w:t>
      Қаратал ауылдық округі – 34 493,0 мың теңге;</w:t>
      </w:r>
    </w:p>
    <w:p>
      <w:pPr>
        <w:spacing w:after="0"/>
        <w:ind w:left="0"/>
        <w:jc w:val="both"/>
      </w:pPr>
      <w:r>
        <w:rPr>
          <w:rFonts w:ascii="Times New Roman"/>
          <w:b w:val="false"/>
          <w:i w:val="false"/>
          <w:color w:val="000000"/>
          <w:sz w:val="28"/>
        </w:rPr>
        <w:t>
      Қаратұма ауылдық округі – 24 074,0 мың теңге;</w:t>
      </w:r>
    </w:p>
    <w:p>
      <w:pPr>
        <w:spacing w:after="0"/>
        <w:ind w:left="0"/>
        <w:jc w:val="both"/>
      </w:pPr>
      <w:r>
        <w:rPr>
          <w:rFonts w:ascii="Times New Roman"/>
          <w:b w:val="false"/>
          <w:i w:val="false"/>
          <w:color w:val="000000"/>
          <w:sz w:val="28"/>
        </w:rPr>
        <w:t>
      Келдімұрат ауылдық округі – 26 684,0 мың теңге;</w:t>
      </w:r>
    </w:p>
    <w:p>
      <w:pPr>
        <w:spacing w:after="0"/>
        <w:ind w:left="0"/>
        <w:jc w:val="both"/>
      </w:pPr>
      <w:r>
        <w:rPr>
          <w:rFonts w:ascii="Times New Roman"/>
          <w:b w:val="false"/>
          <w:i w:val="false"/>
          <w:color w:val="000000"/>
          <w:sz w:val="28"/>
        </w:rPr>
        <w:t>
      Көктал ауылдық округі – 26 271,0 мың теңге;</w:t>
      </w:r>
    </w:p>
    <w:p>
      <w:pPr>
        <w:spacing w:after="0"/>
        <w:ind w:left="0"/>
        <w:jc w:val="both"/>
      </w:pPr>
      <w:r>
        <w:rPr>
          <w:rFonts w:ascii="Times New Roman"/>
          <w:b w:val="false"/>
          <w:i w:val="false"/>
          <w:color w:val="000000"/>
          <w:sz w:val="28"/>
        </w:rPr>
        <w:t>
      Көктерек ауылдық округі – 33 361,0 мың теңге;</w:t>
      </w:r>
    </w:p>
    <w:p>
      <w:pPr>
        <w:spacing w:after="0"/>
        <w:ind w:left="0"/>
        <w:jc w:val="both"/>
      </w:pPr>
      <w:r>
        <w:rPr>
          <w:rFonts w:ascii="Times New Roman"/>
          <w:b w:val="false"/>
          <w:i w:val="false"/>
          <w:color w:val="000000"/>
          <w:sz w:val="28"/>
        </w:rPr>
        <w:t>
      Мақаншы ауылдық округі – 3 040,0 мың теңге;</w:t>
      </w:r>
    </w:p>
    <w:bookmarkStart w:name="z7" w:id="3"/>
    <w:p>
      <w:pPr>
        <w:spacing w:after="0"/>
        <w:ind w:left="0"/>
        <w:jc w:val="both"/>
      </w:pPr>
      <w:r>
        <w:rPr>
          <w:rFonts w:ascii="Times New Roman"/>
          <w:b w:val="false"/>
          <w:i w:val="false"/>
          <w:color w:val="000000"/>
          <w:sz w:val="28"/>
        </w:rPr>
        <w:t>
      3. 2024 жылға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Абай облысы мәслихатының 2023 жылғы 13 желтоқсандағы № 11/80-VIII "2024-2026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белгіленген 100 (жүз) пайыз атқаруға алынсын.</w:t>
      </w:r>
    </w:p>
    <w:bookmarkEnd w:id="3"/>
    <w:bookmarkStart w:name="z8" w:id="4"/>
    <w:p>
      <w:pPr>
        <w:spacing w:after="0"/>
        <w:ind w:left="0"/>
        <w:jc w:val="both"/>
      </w:pPr>
      <w:r>
        <w:rPr>
          <w:rFonts w:ascii="Times New Roman"/>
          <w:b w:val="false"/>
          <w:i w:val="false"/>
          <w:color w:val="000000"/>
          <w:sz w:val="28"/>
        </w:rPr>
        <w:t>
      4. Ауданның жергілікті атқарушы органының резерві 2024 жылға 6 000,0 мың теңге сомасында бекітілсін.</w:t>
      </w:r>
    </w:p>
    <w:bookmarkEnd w:id="4"/>
    <w:bookmarkStart w:name="z9" w:id="5"/>
    <w:p>
      <w:pPr>
        <w:spacing w:after="0"/>
        <w:ind w:left="0"/>
        <w:jc w:val="both"/>
      </w:pPr>
      <w:r>
        <w:rPr>
          <w:rFonts w:ascii="Times New Roman"/>
          <w:b w:val="false"/>
          <w:i w:val="false"/>
          <w:color w:val="000000"/>
          <w:sz w:val="28"/>
        </w:rPr>
        <w:t xml:space="preserve">
      5. 2025 жылдың бюджеті осы шешімнің </w:t>
      </w:r>
      <w:r>
        <w:rPr>
          <w:rFonts w:ascii="Times New Roman"/>
          <w:b w:val="false"/>
          <w:i w:val="false"/>
          <w:color w:val="000000"/>
          <w:sz w:val="28"/>
        </w:rPr>
        <w:t>2 қосымшасына</w:t>
      </w:r>
      <w:r>
        <w:rPr>
          <w:rFonts w:ascii="Times New Roman"/>
          <w:b w:val="false"/>
          <w:i w:val="false"/>
          <w:color w:val="000000"/>
          <w:sz w:val="28"/>
        </w:rPr>
        <w:t> сәйкес бекітілсін.</w:t>
      </w:r>
    </w:p>
    <w:bookmarkEnd w:id="5"/>
    <w:bookmarkStart w:name="z10" w:id="6"/>
    <w:p>
      <w:pPr>
        <w:spacing w:after="0"/>
        <w:ind w:left="0"/>
        <w:jc w:val="both"/>
      </w:pPr>
      <w:r>
        <w:rPr>
          <w:rFonts w:ascii="Times New Roman"/>
          <w:b w:val="false"/>
          <w:i w:val="false"/>
          <w:color w:val="000000"/>
          <w:sz w:val="28"/>
        </w:rPr>
        <w:t xml:space="preserve">
      6. 2026 жылдың бюджеті осы шешімнің </w:t>
      </w:r>
      <w:r>
        <w:rPr>
          <w:rFonts w:ascii="Times New Roman"/>
          <w:b w:val="false"/>
          <w:i w:val="false"/>
          <w:color w:val="000000"/>
          <w:sz w:val="28"/>
        </w:rPr>
        <w:t>3 қосымшасына</w:t>
      </w:r>
      <w:r>
        <w:rPr>
          <w:rFonts w:ascii="Times New Roman"/>
          <w:b w:val="false"/>
          <w:i w:val="false"/>
          <w:color w:val="000000"/>
          <w:sz w:val="28"/>
        </w:rPr>
        <w:t> сәйкес бекітілсін.</w:t>
      </w:r>
    </w:p>
    <w:bookmarkEnd w:id="6"/>
    <w:bookmarkStart w:name="z11" w:id="7"/>
    <w:p>
      <w:pPr>
        <w:spacing w:after="0"/>
        <w:ind w:left="0"/>
        <w:jc w:val="both"/>
      </w:pPr>
      <w:r>
        <w:rPr>
          <w:rFonts w:ascii="Times New Roman"/>
          <w:b w:val="false"/>
          <w:i w:val="false"/>
          <w:color w:val="000000"/>
          <w:sz w:val="28"/>
        </w:rPr>
        <w:t xml:space="preserve">
      7. Бюджеттік инвестициялық жобаларды жүзеге асыруға бағытталған 2024-2026 жылдарға Мақаншы ауданы бюджетінің даму бағдарламаларының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7"/>
    <w:p>
      <w:pPr>
        <w:spacing w:after="0"/>
        <w:ind w:left="0"/>
        <w:jc w:val="both"/>
      </w:pPr>
      <w:r>
        <w:rPr>
          <w:rFonts w:ascii="Times New Roman"/>
          <w:b w:val="false"/>
          <w:i w:val="false"/>
          <w:color w:val="000000"/>
          <w:sz w:val="28"/>
        </w:rPr>
        <w:t>
      8.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Мақаншы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18 шілдедегі</w:t>
            </w:r>
            <w:r>
              <w:br/>
            </w:r>
            <w:r>
              <w:rPr>
                <w:rFonts w:ascii="Times New Roman"/>
                <w:b w:val="false"/>
                <w:i w:val="false"/>
                <w:color w:val="000000"/>
                <w:sz w:val="20"/>
              </w:rPr>
              <w:t>№ 7-33/VIII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Мақаншы ауданының 2024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Мақаншы ауданы мәслихатының 26.11.2024 </w:t>
      </w:r>
      <w:r>
        <w:rPr>
          <w:rFonts w:ascii="Times New Roman"/>
          <w:b w:val="false"/>
          <w:i w:val="false"/>
          <w:color w:val="ff0000"/>
          <w:sz w:val="28"/>
        </w:rPr>
        <w:t>№ 14-87/VIII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352 357,0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18 шілдедегі</w:t>
            </w:r>
            <w:r>
              <w:br/>
            </w:r>
            <w:r>
              <w:rPr>
                <w:rFonts w:ascii="Times New Roman"/>
                <w:b w:val="false"/>
                <w:i w:val="false"/>
                <w:color w:val="000000"/>
                <w:sz w:val="20"/>
              </w:rPr>
              <w:t>№ 7-33/VIII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Мақаншы ауданының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18 шілдедегі</w:t>
            </w:r>
            <w:r>
              <w:br/>
            </w:r>
            <w:r>
              <w:rPr>
                <w:rFonts w:ascii="Times New Roman"/>
                <w:b w:val="false"/>
                <w:i w:val="false"/>
                <w:color w:val="000000"/>
                <w:sz w:val="20"/>
              </w:rPr>
              <w:t>№ 7-33/VIII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Мақаншы ауданының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18 шілдедегі</w:t>
            </w:r>
            <w:r>
              <w:br/>
            </w:r>
            <w:r>
              <w:rPr>
                <w:rFonts w:ascii="Times New Roman"/>
                <w:b w:val="false"/>
                <w:i w:val="false"/>
                <w:color w:val="000000"/>
                <w:sz w:val="20"/>
              </w:rPr>
              <w:t>№ 7-33/VIII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2024-2026 жылдарға Мақаншы ауданы бюджетінің даму бағдарламаларының тізбесі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энергетика және тұрғын үй коммуналды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траснферттер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ауылында су құбыры желілері су тоғаны имараты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Қазақстагн Республикасы Ұлттық қорынан нысаналы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ауылында су құбыры желілері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ауылында су құбыры желілері және су тоғаны имараты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бюджетт дамытуға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ауылында мал қорымы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жағажайында жағалауды нығайтқыш жұмыстарды жүргізуге, жаңа аймақты қосып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ауылындағы медициникалық пунктке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ауылындағы фельдшерлік-акушерлік пунктке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ауылындағы фельдшерлік-акушерлік пунктке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ауылындағы фелдшерлік-акушерлік пунктке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 ауылындағы дәрігерлік амбулаторияға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бұлақ ауылындағы медициналық пунктке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Барлық-арасан ауылындағы медициналық пунктке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ауылындағы дәрігерлік амбулаторияға сыртқы инженерлік желілер құрылысы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тасымалдау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бюджетт дамытуға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ауылын айналып өтуге автомобиль жолын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