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6f15" w14:textId="ebe6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аудандық мәслихатының 2023 жылдың 25 желтоқсандағы № 15-4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2024 жылғы 2 желтоқсандағы № 28-5 шешімі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Т.Рысқұлов аудандық мәслихатының "2024-2026 жылдарға арналған аудандық бюджет туралы" 2023 жылғы 25 желтоқсандағы </w:t>
      </w:r>
      <w:r>
        <w:rPr>
          <w:rFonts w:ascii="Times New Roman"/>
          <w:b w:val="false"/>
          <w:i w:val="false"/>
          <w:color w:val="000000"/>
          <w:sz w:val="28"/>
        </w:rPr>
        <w:t>№ 15-4</w:t>
      </w:r>
      <w:r>
        <w:rPr>
          <w:rFonts w:ascii="Times New Roman"/>
          <w:b w:val="false"/>
          <w:i w:val="false"/>
          <w:color w:val="000000"/>
          <w:sz w:val="28"/>
        </w:rPr>
        <w:t xml:space="preserve"> шешіміне (Нормативтік құқықтық актілердің мемлекеттік тіркеу тізілімінде № 191508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3- қосымшаларға сәйкес, оның ішінде 2024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 кірістер - 9790791 мың теңге;</w:t>
      </w:r>
    </w:p>
    <w:bookmarkEnd w:id="2"/>
    <w:bookmarkStart w:name="z12" w:id="3"/>
    <w:p>
      <w:pPr>
        <w:spacing w:after="0"/>
        <w:ind w:left="0"/>
        <w:jc w:val="both"/>
      </w:pPr>
      <w:r>
        <w:rPr>
          <w:rFonts w:ascii="Times New Roman"/>
          <w:b w:val="false"/>
          <w:i w:val="false"/>
          <w:color w:val="000000"/>
          <w:sz w:val="28"/>
        </w:rPr>
        <w:t>
      салықтық түсімдер -3661175 мың теңге;</w:t>
      </w:r>
    </w:p>
    <w:bookmarkEnd w:id="3"/>
    <w:bookmarkStart w:name="z13" w:id="4"/>
    <w:p>
      <w:pPr>
        <w:spacing w:after="0"/>
        <w:ind w:left="0"/>
        <w:jc w:val="both"/>
      </w:pPr>
      <w:r>
        <w:rPr>
          <w:rFonts w:ascii="Times New Roman"/>
          <w:b w:val="false"/>
          <w:i w:val="false"/>
          <w:color w:val="000000"/>
          <w:sz w:val="28"/>
        </w:rPr>
        <w:t>
      салықтық емес түсімдер -30466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- 14239 мың теңге;</w:t>
      </w:r>
    </w:p>
    <w:bookmarkEnd w:id="5"/>
    <w:bookmarkStart w:name="z15" w:id="6"/>
    <w:p>
      <w:pPr>
        <w:spacing w:after="0"/>
        <w:ind w:left="0"/>
        <w:jc w:val="both"/>
      </w:pPr>
      <w:r>
        <w:rPr>
          <w:rFonts w:ascii="Times New Roman"/>
          <w:b w:val="false"/>
          <w:i w:val="false"/>
          <w:color w:val="000000"/>
          <w:sz w:val="28"/>
        </w:rPr>
        <w:t>
      трансферттер түсімі -6084911 мың теңге;</w:t>
      </w:r>
    </w:p>
    <w:bookmarkEnd w:id="6"/>
    <w:bookmarkStart w:name="z16" w:id="7"/>
    <w:p>
      <w:pPr>
        <w:spacing w:after="0"/>
        <w:ind w:left="0"/>
        <w:jc w:val="both"/>
      </w:pPr>
      <w:r>
        <w:rPr>
          <w:rFonts w:ascii="Times New Roman"/>
          <w:b w:val="false"/>
          <w:i w:val="false"/>
          <w:color w:val="000000"/>
          <w:sz w:val="28"/>
        </w:rPr>
        <w:t>
      2) шығындар -10851954 мың теңге;</w:t>
      </w:r>
    </w:p>
    <w:bookmarkEnd w:id="7"/>
    <w:bookmarkStart w:name="z17" w:id="8"/>
    <w:p>
      <w:pPr>
        <w:spacing w:after="0"/>
        <w:ind w:left="0"/>
        <w:jc w:val="both"/>
      </w:pPr>
      <w:r>
        <w:rPr>
          <w:rFonts w:ascii="Times New Roman"/>
          <w:b w:val="false"/>
          <w:i w:val="false"/>
          <w:color w:val="000000"/>
          <w:sz w:val="28"/>
        </w:rPr>
        <w:t>
      3) таза бюджеттік кредиттеу -294570 мың теңге;</w:t>
      </w:r>
    </w:p>
    <w:bookmarkEnd w:id="8"/>
    <w:bookmarkStart w:name="z18" w:id="9"/>
    <w:p>
      <w:pPr>
        <w:spacing w:after="0"/>
        <w:ind w:left="0"/>
        <w:jc w:val="both"/>
      </w:pPr>
      <w:r>
        <w:rPr>
          <w:rFonts w:ascii="Times New Roman"/>
          <w:b w:val="false"/>
          <w:i w:val="false"/>
          <w:color w:val="000000"/>
          <w:sz w:val="28"/>
        </w:rPr>
        <w:t>
      бюджеттік кредиттер -381395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-86825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-1355733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қаржыландыру(профицитін пайдалану) -1355733 мың теңге;</w:t>
      </w:r>
    </w:p>
    <w:bookmarkEnd w:id="15"/>
    <w:bookmarkStart w:name="z25" w:id="16"/>
    <w:p>
      <w:pPr>
        <w:spacing w:after="0"/>
        <w:ind w:left="0"/>
        <w:jc w:val="both"/>
      </w:pPr>
      <w:r>
        <w:rPr>
          <w:rFonts w:ascii="Times New Roman"/>
          <w:b w:val="false"/>
          <w:i w:val="false"/>
          <w:color w:val="000000"/>
          <w:sz w:val="28"/>
        </w:rPr>
        <w:t>
      қарыздар түсімі - 1290946 мың теңге;</w:t>
      </w:r>
    </w:p>
    <w:bookmarkEnd w:id="16"/>
    <w:bookmarkStart w:name="z26" w:id="17"/>
    <w:p>
      <w:pPr>
        <w:spacing w:after="0"/>
        <w:ind w:left="0"/>
        <w:jc w:val="both"/>
      </w:pPr>
      <w:r>
        <w:rPr>
          <w:rFonts w:ascii="Times New Roman"/>
          <w:b w:val="false"/>
          <w:i w:val="false"/>
          <w:color w:val="000000"/>
          <w:sz w:val="28"/>
        </w:rPr>
        <w:t>
      қарыздарды өтеу - 86825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- 151612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02 желтоқсандағы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6084911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Функционалдық топ</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