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77f7" w14:textId="b587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әкімнің "Объектілік ауқымдағы техногендік сипаттағы төтенше жағдай жариялау туралы" 2024 жылғы 13 желтоқсандағы № 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әкімінің 2024 жылғы 20 желтоқсандағы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23 қаңтардағы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2014 жылғы 11 сәуірдегі Қазақстан Республикасының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 әкімінің 2024 жылғы 13 желтоқсандағы №4 "Объектілік ауқымдағы техногендік сипаттағы төтенше жағдай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Сәтбаев қаласының Ұлытау көшесі бойындағы № 52 тұрғын үй ғимаратының өртенуі нәтижесінде техногендік авариялық жағдайдың туындауына байланысты, жазатайым оқиғалар мен адамдардың қаза болуына әкеп соғуы мүмкін, объектіде: Сәтбаев қаласы, Ұлытау көшесі № 52 үй мекенжайы бойынша объектілік ауқымдағы төтенше жағдай жариялансын".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