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3d79" w14:textId="4383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желтоқсандағы № 166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15 533 488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9 550 668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72 950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5 863 200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13 465 319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2 068 169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2 068 169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қалалық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 түсімдерінің құрамында облыстық бюджеттен қала бюджетіне берілетін субвенциялардың көлемі 2 572 244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2025 жылға арналған резерві 160 000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3/1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қаласы, Абай көшесі, 3/2 мекенжайы бойынша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5 қабатты 60 пәтерлі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1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2 магистральдық жылу желісін қайта жаңғыртуға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