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a66" w14:textId="9029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28 мамырдағы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1 266 806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1 211 806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1 313 199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12 607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16 451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3 844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3 844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3 844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