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7189" w14:textId="a647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5 наурыздағы № 110 шешімі. Күші жойылды - Ұлытау облысы Ұлытау аудандық мәслихатының 2024 жылғы 8 тамыздағы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аудандық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бойынша халық үшін қатты тұрмыстық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