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2ff0" w14:textId="8f32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2023 жылғы 27 желтоқсандағы XІI сессиясының "Ұлытау ауданының 2024-2026 жылдарға арналған бюджеті туралы" № 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19 қарашадағы № 155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2023 жылғы 27 желтоқсандағы XІI сессиясының "Ұлытау ауданының 2024-2026 жылдарға арналған бюджеті туралы" №81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8 727 923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6 464 982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30 227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2 228 431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9 560 285,7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57 892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118 144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60 252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- 366 459,7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366 459,7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641 939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60 252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329 668,7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ХХІV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 объектісін қалыптастыру жобасын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көздерінің қаражатынан берілетін кредиттер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инженерлік-коммуникациялық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Ұлытау ауылындағы су құбырларын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тасты тасымалдау карьеріне ұзындығы 1 км болатын ВЛ- 35 кВ әуе электр желісінің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 салынатын 160 орындық денешынықтыру- 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XXІV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 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