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0ed6" w14:textId="7050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2024 жылғы 12 қаңтардағы № 15-90 "Талдықорған қаласының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13 желтоқсандағы № 28-170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ауылдық округтерінің 2024-2026 жылдарға арналған бюджеттері туралы" 2024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Еркін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306 172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76 165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230 007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348 608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сальдо, оның ішінде: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42 436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оның ішінде: 42 436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42 436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Өтенай ауылдық округінің бюджеті тиісінше осы шешімнің 4, 5 және 6-қосымшаларынасәйкес,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200 827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110 788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90 039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221 514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сальдо, оның ішінде: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20 687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оның ішінде: 20 687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20 687 мың теңге.".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"13" желтоқсандағы № 28-170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"13" желтоқсандағы № 28-170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қаңтардағы № 15-90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 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шынықтыру-сауықтыружәне спорттық іс-шараларды өткізу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