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3a5c" w14:textId="06a3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2023 жылғы 26 желтоқсандағы "Ақсу ауданының 2024-2026 жылдарға арналған бюджеті туралы" № 20-89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10 шілдедегі № 33-147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20-89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192085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8 114 437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445 557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134 673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77 500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7 456 707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9 465 970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321 458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406 120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84 662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1 672 991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1 672 991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1 368 940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97 934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401 985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"10" шілдедегі № 33-147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2023 жылғы "26" желтоқсандағы № 20-89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8 114 437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7 456 707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