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0224" w14:textId="66f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мемлекеттік тұрғын үй қорынан тұрғын үйді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14 наурыздағы № 83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тамыздағы "Мемлекеттік тұрғын үй қорынан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Ескелді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мемлекеттік тұрғын үй қорынан тұрғын үйді пайдаланғаны үшін төлемақы мөлшері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Ескелді ауданы әкімінің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2024 ж. "____"_______________ №___қаулысына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11пәтер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46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49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59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8 Март көшесі, № 5 үй, 60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49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59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Шевченко көшесі, № 44 А үй, 60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Шестаков көшесі, № 10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Ломоносов көшесі, № 14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Ломоносов көшесі, № 21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Балпық би, № 57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Балпық би, № 57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Победа көшесі, № 51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Оразбеков көшесі, № 25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Кабсаматов көшесі, № 33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Кабсаматов көшесі, № 35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Кабсаматов көшесі, № 37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Чехов көшесі,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Ч.Валиханов көшесі, № 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Ноғайбаева көшесі,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М.Маметова көшесі, № 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Қ.Рысқұлбеков көшесі,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Р.Қошқарбаев көшесі, №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ауылы, Нысанбаев көшесі,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