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312b" w14:textId="8823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2023 жылғы 25 желтоқсандағы № 10-83 "Кербұлақ ауданының 2024-2026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26 қарашадағы № 20-159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10 682 399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1 347 006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39 547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19 441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9 276 405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12 675 111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121 030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206 961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85 931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2 113 742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2 113 742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1 012 794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104 931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407 012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26 қарашадағы № 20-159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10 682 399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9 276 405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1 059 058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1 811 661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