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b2de" w14:textId="6e6b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25 желтоқсандағы "Көксу ауданының 2024-2026 жылдарға арналған бюджеті туралы" № 17-65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26 қыркүйектегі № 31-128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191407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5 377 209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739 900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220 834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37 214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4 379 261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7 793 349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216 179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302 534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86 355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2 632 319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2 632 319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2 413 586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86 653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305 386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26 қыркүйектегі № 31-128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