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8d3f" w14:textId="06e8d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10 желтоқсандағы № 784/НҚ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Цифрлық даму, инновациялар және аэроғарыш өнеркәсібі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Заң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көшірмесін қазақ және орыс тілдерінде ресми жариялау және Қазақстан Республикасының Нормативтік құқықтық актілерінің эталондық бақылау банкіне енгізу үшін Қазақстан Республикасы Әдiлет министрлiгінiң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Ақпараттық қауіпсіздік, аэроғарыш, жасанды интеллект және инновацияларды дамыту, мемлекеттік көрсетілетін қызметтер және телекоммуникациялар комитеттері осы бұйрықтан туындайтын өзге де шараларды қабылдасын.</w:t>
      </w:r>
    </w:p>
    <w:bookmarkEnd w:id="5"/>
    <w:bookmarkStart w:name="z10"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вице-министрлеріне жүктелсін.</w:t>
      </w:r>
    </w:p>
    <w:bookmarkEnd w:id="6"/>
    <w:bookmarkStart w:name="z11" w:id="7"/>
    <w:p>
      <w:pPr>
        <w:spacing w:after="0"/>
        <w:ind w:left="0"/>
        <w:jc w:val="both"/>
      </w:pPr>
      <w:r>
        <w:rPr>
          <w:rFonts w:ascii="Times New Roman"/>
          <w:b w:val="false"/>
          <w:i w:val="false"/>
          <w:color w:val="000000"/>
          <w:sz w:val="28"/>
        </w:rPr>
        <w:t>
      5. Осы бұйрық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784/НҚ бұйрығымен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министрлігінің өзгерістер мен толықтырулар енгізілетін кейбір бұйрықтарының тізбесі</w:t>
      </w:r>
    </w:p>
    <w:bookmarkEnd w:id="8"/>
    <w:bookmarkStart w:name="z15" w:id="9"/>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 туралы ережені бекіту туралы" Қазақстан Республикасы Цифрлық даму, инновациялар және аэроғарыш өнеркәсібі министрінің міндетін атқарушының 2019 жылғы 22 шілдедегі № 169/НҚ </w:t>
      </w:r>
      <w:r>
        <w:rPr>
          <w:rFonts w:ascii="Times New Roman"/>
          <w:b w:val="false"/>
          <w:i w:val="false"/>
          <w:color w:val="000000"/>
          <w:sz w:val="28"/>
        </w:rPr>
        <w:t>бұйрығында:</w:t>
      </w:r>
    </w:p>
    <w:bookmarkEnd w:id="9"/>
    <w:bookmarkStart w:name="z16"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 туралы </w:t>
      </w:r>
      <w:r>
        <w:rPr>
          <w:rFonts w:ascii="Times New Roman"/>
          <w:b w:val="false"/>
          <w:i w:val="false"/>
          <w:color w:val="000000"/>
          <w:sz w:val="28"/>
        </w:rPr>
        <w:t>ережеде: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"19) ақпараттық қауіпсіздік саласын дамыту мақсатында ақпараттық қауіпсіздікті қамтамасыз ету саласында ұлттық даму институтымен өзара іс-қимыл жасайды;";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bookmarkStart w:name="z21" w:id="12"/>
    <w:p>
      <w:pPr>
        <w:spacing w:after="0"/>
        <w:ind w:left="0"/>
        <w:jc w:val="both"/>
      </w:pPr>
      <w:r>
        <w:rPr>
          <w:rFonts w:ascii="Times New Roman"/>
          <w:b w:val="false"/>
          <w:i w:val="false"/>
          <w:color w:val="000000"/>
          <w:sz w:val="28"/>
        </w:rPr>
        <w:t>
      мынадай мазмұндағы 11-1) тармақшамен толықтырылсын:</w:t>
      </w:r>
    </w:p>
    <w:bookmarkEnd w:id="12"/>
    <w:bookmarkStart w:name="z22" w:id="13"/>
    <w:p>
      <w:pPr>
        <w:spacing w:after="0"/>
        <w:ind w:left="0"/>
        <w:jc w:val="both"/>
      </w:pPr>
      <w:r>
        <w:rPr>
          <w:rFonts w:ascii="Times New Roman"/>
          <w:b w:val="false"/>
          <w:i w:val="false"/>
          <w:color w:val="000000"/>
          <w:sz w:val="28"/>
        </w:rPr>
        <w:t>
      "11-1) интернеттің қазақстандық сегментiнiң кеңістігінде домендiк атауларды қорғауды жүзеге асыру;";</w:t>
      </w:r>
    </w:p>
    <w:bookmarkEnd w:id="13"/>
    <w:bookmarkStart w:name="z23" w:id="14"/>
    <w:p>
      <w:pPr>
        <w:spacing w:after="0"/>
        <w:ind w:left="0"/>
        <w:jc w:val="both"/>
      </w:pPr>
      <w:r>
        <w:rPr>
          <w:rFonts w:ascii="Times New Roman"/>
          <w:b w:val="false"/>
          <w:i w:val="false"/>
          <w:color w:val="000000"/>
          <w:sz w:val="28"/>
        </w:rPr>
        <w:t>
      мынадай мазмұндағы 16-1) тармақшамен толықтырылсын:</w:t>
      </w:r>
    </w:p>
    <w:bookmarkEnd w:id="14"/>
    <w:bookmarkStart w:name="z24" w:id="15"/>
    <w:p>
      <w:pPr>
        <w:spacing w:after="0"/>
        <w:ind w:left="0"/>
        <w:jc w:val="both"/>
      </w:pPr>
      <w:r>
        <w:rPr>
          <w:rFonts w:ascii="Times New Roman"/>
          <w:b w:val="false"/>
          <w:i w:val="false"/>
          <w:color w:val="000000"/>
          <w:sz w:val="28"/>
        </w:rPr>
        <w:t>
      "16-1) мерзімдік тексерулер жүргізу жоспарын тексерулер жүргізілетін жылдың алдындағы жылдың 1 желтоқсанынан кешіктірмей дайындау;";</w:t>
      </w:r>
    </w:p>
    <w:bookmarkEnd w:id="15"/>
    <w:bookmarkStart w:name="z25" w:id="16"/>
    <w:p>
      <w:pPr>
        <w:spacing w:after="0"/>
        <w:ind w:left="0"/>
        <w:jc w:val="both"/>
      </w:pPr>
      <w:r>
        <w:rPr>
          <w:rFonts w:ascii="Times New Roman"/>
          <w:b w:val="false"/>
          <w:i w:val="false"/>
          <w:color w:val="000000"/>
          <w:sz w:val="28"/>
        </w:rPr>
        <w:t>
      мынадай мазмұндағы 19-1), 19-2) және 19-3) тармақшалармен толықтырылсын:</w:t>
      </w:r>
    </w:p>
    <w:bookmarkEnd w:id="16"/>
    <w:bookmarkStart w:name="z26" w:id="17"/>
    <w:p>
      <w:pPr>
        <w:spacing w:after="0"/>
        <w:ind w:left="0"/>
        <w:jc w:val="both"/>
      </w:pPr>
      <w:r>
        <w:rPr>
          <w:rFonts w:ascii="Times New Roman"/>
          <w:b w:val="false"/>
          <w:i w:val="false"/>
          <w:color w:val="000000"/>
          <w:sz w:val="28"/>
        </w:rPr>
        <w:t>
      "19-1) дербес деректер субъектілерін дербес деректер қауіпсіздігінің бұзылуы туралы хабардар етуді жүзеге асыру қағидаларын әзірлеу;</w:t>
      </w:r>
    </w:p>
    <w:bookmarkEnd w:id="17"/>
    <w:bookmarkStart w:name="z27" w:id="18"/>
    <w:p>
      <w:pPr>
        <w:spacing w:after="0"/>
        <w:ind w:left="0"/>
        <w:jc w:val="both"/>
      </w:pPr>
      <w:r>
        <w:rPr>
          <w:rFonts w:ascii="Times New Roman"/>
          <w:b w:val="false"/>
          <w:i w:val="false"/>
          <w:color w:val="000000"/>
          <w:sz w:val="28"/>
        </w:rPr>
        <w:t xml:space="preserve">
      19-2) "Дербес деректер және оларды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нормативтік құқықтық актілерінде көзделген мақсаттарда "электрондық үкіметтің" ақпараттық-коммуникациялық инфрақұрылымы операторына субъектілердің құқықтары мен заңды мүдделерінің бұзылу тәуекеліне алып келетін дербес деректер қауіпсіздігінің бұзылуы туралы ақпаратты жіберу;</w:t>
      </w:r>
    </w:p>
    <w:bookmarkEnd w:id="18"/>
    <w:bookmarkStart w:name="z28" w:id="19"/>
    <w:p>
      <w:pPr>
        <w:spacing w:after="0"/>
        <w:ind w:left="0"/>
        <w:jc w:val="both"/>
      </w:pPr>
      <w:r>
        <w:rPr>
          <w:rFonts w:ascii="Times New Roman"/>
          <w:b w:val="false"/>
          <w:i w:val="false"/>
          <w:color w:val="000000"/>
          <w:sz w:val="28"/>
        </w:rPr>
        <w:t>
      19-3) ақпараттық қауіпсіздікті зерттеушілермен өзара іс-қимыл жасау бағдарламасының жұмыс істеу қағидаларын әзірлеу;";</w:t>
      </w:r>
    </w:p>
    <w:bookmarkEnd w:id="19"/>
    <w:bookmarkStart w:name="z29" w:id="20"/>
    <w:p>
      <w:pPr>
        <w:spacing w:after="0"/>
        <w:ind w:left="0"/>
        <w:jc w:val="both"/>
      </w:pPr>
      <w:r>
        <w:rPr>
          <w:rFonts w:ascii="Times New Roman"/>
          <w:b w:val="false"/>
          <w:i w:val="false"/>
          <w:color w:val="000000"/>
          <w:sz w:val="28"/>
        </w:rPr>
        <w:t>
      мынадай мазмұндағы 22-1) және 22-2) тармақшалармен толықтырылсын:</w:t>
      </w:r>
    </w:p>
    <w:bookmarkEnd w:id="20"/>
    <w:bookmarkStart w:name="z30" w:id="21"/>
    <w:p>
      <w:pPr>
        <w:spacing w:after="0"/>
        <w:ind w:left="0"/>
        <w:jc w:val="both"/>
      </w:pPr>
      <w:r>
        <w:rPr>
          <w:rFonts w:ascii="Times New Roman"/>
          <w:b w:val="false"/>
          <w:i w:val="false"/>
          <w:color w:val="000000"/>
          <w:sz w:val="28"/>
        </w:rPr>
        <w:t>
      "22-1) егер Қазақстан Республикасының заңдарында өзгеше көзделмесе, өздері жүзеге асыратын міндеттерді орындауы үшін қажетті және жеткілікті дербес деректердің тізбесін әзірлеу;</w:t>
      </w:r>
    </w:p>
    <w:bookmarkEnd w:id="21"/>
    <w:bookmarkStart w:name="z31" w:id="22"/>
    <w:p>
      <w:pPr>
        <w:spacing w:after="0"/>
        <w:ind w:left="0"/>
        <w:jc w:val="both"/>
      </w:pPr>
      <w:r>
        <w:rPr>
          <w:rFonts w:ascii="Times New Roman"/>
          <w:b w:val="false"/>
          <w:i w:val="false"/>
          <w:color w:val="000000"/>
          <w:sz w:val="28"/>
        </w:rPr>
        <w:t>
      22-2) мемлекеттік электрондық ақпараттық ресурстардың құрамына енгізілетін жеке тұлғалардың дербес деректерінің тізбесін әзірлеу;";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алынып тасталсын;</w:t>
      </w:r>
    </w:p>
    <w:bookmarkStart w:name="z33" w:id="23"/>
    <w:p>
      <w:pPr>
        <w:spacing w:after="0"/>
        <w:ind w:left="0"/>
        <w:jc w:val="both"/>
      </w:pPr>
      <w:r>
        <w:rPr>
          <w:rFonts w:ascii="Times New Roman"/>
          <w:b w:val="false"/>
          <w:i w:val="false"/>
          <w:color w:val="000000"/>
          <w:sz w:val="28"/>
        </w:rPr>
        <w:t>
      мынадай мазмұндағы 29-1) тармақшамен толықтырылсын:</w:t>
      </w:r>
    </w:p>
    <w:bookmarkEnd w:id="23"/>
    <w:bookmarkStart w:name="z34" w:id="24"/>
    <w:p>
      <w:pPr>
        <w:spacing w:after="0"/>
        <w:ind w:left="0"/>
        <w:jc w:val="both"/>
      </w:pPr>
      <w:r>
        <w:rPr>
          <w:rFonts w:ascii="Times New Roman"/>
          <w:b w:val="false"/>
          <w:i w:val="false"/>
          <w:color w:val="000000"/>
          <w:sz w:val="28"/>
        </w:rPr>
        <w:t>
      "29-1) дербес деректерді қорғау жөнінде қажетті шаралар қабылдай отырып, Қазақстан Республикасының аумағында орналасқан серверлік үй-жайдағы немесе деректерді өңдеу орталығындағы электрондық базада меншік иесі және (немесе) оператор, сондай-ақ үшінші тұлға жүзеге асыратын электрондық ақпараттық ресурстарда қамтылған дербес деректерді сақтау қағидаларын әзірлеу;";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w:t>
      </w:r>
      <w:r>
        <w:rPr>
          <w:rFonts w:ascii="Times New Roman"/>
          <w:b w:val="false"/>
          <w:i w:val="false"/>
          <w:color w:val="000000"/>
          <w:sz w:val="28"/>
        </w:rPr>
        <w:t xml:space="preserve"> алынып тасталсын;</w:t>
      </w:r>
    </w:p>
    <w:bookmarkStart w:name="z37" w:id="25"/>
    <w:p>
      <w:pPr>
        <w:spacing w:after="0"/>
        <w:ind w:left="0"/>
        <w:jc w:val="both"/>
      </w:pPr>
      <w:r>
        <w:rPr>
          <w:rFonts w:ascii="Times New Roman"/>
          <w:b w:val="false"/>
          <w:i w:val="false"/>
          <w:color w:val="000000"/>
          <w:sz w:val="28"/>
        </w:rPr>
        <w:t>
      мынадай мазмұндағы 50-1), 50-2), 50-3), 50-4), 50-5), 50-6) және 50-7) тармақшалармен толықтырылсын:</w:t>
      </w:r>
    </w:p>
    <w:bookmarkEnd w:id="25"/>
    <w:bookmarkStart w:name="z38" w:id="26"/>
    <w:p>
      <w:pPr>
        <w:spacing w:after="0"/>
        <w:ind w:left="0"/>
        <w:jc w:val="both"/>
      </w:pPr>
      <w:r>
        <w:rPr>
          <w:rFonts w:ascii="Times New Roman"/>
          <w:b w:val="false"/>
          <w:i w:val="false"/>
          <w:color w:val="000000"/>
          <w:sz w:val="28"/>
        </w:rPr>
        <w:t>
      "50-1) кәсіптік біліктілік жөніндегі салалық кеңеспен келісу бойынша жыл сайынғы негізде кәсіптік біліктілікті тану саласындағы уәкілетті органға кәсіптер тізіліміне өзгерістер мен толықтырулар енгізу жөнінде ұсыныстар енгізу;</w:t>
      </w:r>
    </w:p>
    <w:bookmarkEnd w:id="26"/>
    <w:bookmarkStart w:name="z39" w:id="27"/>
    <w:p>
      <w:pPr>
        <w:spacing w:after="0"/>
        <w:ind w:left="0"/>
        <w:jc w:val="both"/>
      </w:pPr>
      <w:r>
        <w:rPr>
          <w:rFonts w:ascii="Times New Roman"/>
          <w:b w:val="false"/>
          <w:i w:val="false"/>
          <w:color w:val="000000"/>
          <w:sz w:val="28"/>
        </w:rPr>
        <w:t>
      50-2) кәсіптік біліктілік жөніндегі салалық кеңеспен келісу бойынша жыл сайынғы негізде кәсіптік стандарттарды әзірлеу және (немесе) жаңарту жөнінде ұсыныстар әзірлеу және оларды кәсіптік біліктілікті тану саласындағы уәкілетті органға жіберу;</w:t>
      </w:r>
    </w:p>
    <w:bookmarkEnd w:id="27"/>
    <w:bookmarkStart w:name="z40" w:id="28"/>
    <w:p>
      <w:pPr>
        <w:spacing w:after="0"/>
        <w:ind w:left="0"/>
        <w:jc w:val="both"/>
      </w:pPr>
      <w:r>
        <w:rPr>
          <w:rFonts w:ascii="Times New Roman"/>
          <w:b w:val="false"/>
          <w:i w:val="false"/>
          <w:color w:val="000000"/>
          <w:sz w:val="28"/>
        </w:rPr>
        <w:t>
      50-3) кәсіптік біліктілік жөніндегі салалық кеңеспен келісу бойынша кәсіптік біліктілікті тану саласындағы уәкілетті органға Кәсіптік біліктілік жөніндегі ұлттық кеңестің отырысында қарау үшін кәсіптік біліктілікті тану шарттары бойынша ұсыныстар енгізу;</w:t>
      </w:r>
    </w:p>
    <w:bookmarkEnd w:id="28"/>
    <w:bookmarkStart w:name="z41" w:id="29"/>
    <w:p>
      <w:pPr>
        <w:spacing w:after="0"/>
        <w:ind w:left="0"/>
        <w:jc w:val="both"/>
      </w:pPr>
      <w:r>
        <w:rPr>
          <w:rFonts w:ascii="Times New Roman"/>
          <w:b w:val="false"/>
          <w:i w:val="false"/>
          <w:color w:val="000000"/>
          <w:sz w:val="28"/>
        </w:rPr>
        <w:t>
      50-4) кәсіптік біліктілікті тану саласындағы уәкілетті орган айқындаған тәртіппен салалық біліктілік шеңберлерін әзірлеу және (немесе) жаңарту;</w:t>
      </w:r>
    </w:p>
    <w:bookmarkEnd w:id="29"/>
    <w:bookmarkStart w:name="z42" w:id="30"/>
    <w:p>
      <w:pPr>
        <w:spacing w:after="0"/>
        <w:ind w:left="0"/>
        <w:jc w:val="both"/>
      </w:pPr>
      <w:r>
        <w:rPr>
          <w:rFonts w:ascii="Times New Roman"/>
          <w:b w:val="false"/>
          <w:i w:val="false"/>
          <w:color w:val="000000"/>
          <w:sz w:val="28"/>
        </w:rPr>
        <w:t>
      50-5) кәсіптік біліктілікті тану саласындағы уәкілетті орган айқындаған тәртіппен Қазақстан Республикасының Ұлттық кәсіптер сыныптауышының, салалық біліктілік шеңберлерінің негізінде кәсіптік стандарттарды әзірлеу және (немесе) жаңарту;</w:t>
      </w:r>
    </w:p>
    <w:bookmarkEnd w:id="30"/>
    <w:bookmarkStart w:name="z43" w:id="31"/>
    <w:p>
      <w:pPr>
        <w:spacing w:after="0"/>
        <w:ind w:left="0"/>
        <w:jc w:val="both"/>
      </w:pPr>
      <w:r>
        <w:rPr>
          <w:rFonts w:ascii="Times New Roman"/>
          <w:b w:val="false"/>
          <w:i w:val="false"/>
          <w:color w:val="000000"/>
          <w:sz w:val="28"/>
        </w:rPr>
        <w:t>
      50-6) Қазақстан Республикасы Ұлттық кәсіпкерлер палатасының қорытындысын ескере отырып, кәсіптік біліктілік жөніндегі салалық кеңеспен және кәсіптік біліктілікті тану саласындағы уәкілетті органмен келісу бойынша кәсіптік стандарттарды бекіту;</w:t>
      </w:r>
    </w:p>
    <w:bookmarkEnd w:id="31"/>
    <w:bookmarkStart w:name="z44" w:id="32"/>
    <w:p>
      <w:pPr>
        <w:spacing w:after="0"/>
        <w:ind w:left="0"/>
        <w:jc w:val="both"/>
      </w:pPr>
      <w:r>
        <w:rPr>
          <w:rFonts w:ascii="Times New Roman"/>
          <w:b w:val="false"/>
          <w:i w:val="false"/>
          <w:color w:val="000000"/>
          <w:sz w:val="28"/>
        </w:rPr>
        <w:t>
      50-7) облыстардың, республикалық маңызы бар қалалардың және астананың жергілікті атқарушы органдарымен келісу бойынша жыл сайынғы негізде ағымдағы және болашақ кезеңдерде кәсіптердің өзектілігін ескере отырып, еңбек нарығының кәсіптік біліктілікті танудағы қажеттілігін кәсіптік біліктілікті тану саласындағы уәкілетті орган айқындаған тәртіппен қалыптастыру;";</w:t>
      </w:r>
    </w:p>
    <w:bookmarkEnd w:id="32"/>
    <w:bookmarkStart w:name="z45" w:id="33"/>
    <w:p>
      <w:pPr>
        <w:spacing w:after="0"/>
        <w:ind w:left="0"/>
        <w:jc w:val="both"/>
      </w:pPr>
      <w:r>
        <w:rPr>
          <w:rFonts w:ascii="Times New Roman"/>
          <w:b w:val="false"/>
          <w:i w:val="false"/>
          <w:color w:val="000000"/>
          <w:sz w:val="28"/>
        </w:rPr>
        <w:t>
      мынадай мазмұндағы 59-1) тармақшамен толықтырылсын:</w:t>
      </w:r>
    </w:p>
    <w:bookmarkEnd w:id="33"/>
    <w:bookmarkStart w:name="z46" w:id="34"/>
    <w:p>
      <w:pPr>
        <w:spacing w:after="0"/>
        <w:ind w:left="0"/>
        <w:jc w:val="both"/>
      </w:pPr>
      <w:r>
        <w:rPr>
          <w:rFonts w:ascii="Times New Roman"/>
          <w:b w:val="false"/>
          <w:i w:val="false"/>
          <w:color w:val="000000"/>
          <w:sz w:val="28"/>
        </w:rPr>
        <w:t>
      "59-1) Қазақстан Республикасының Үкiметiне одан әрі енгізу үшін ақпараттық қауiпсiздiктi қамтамасыз ету мәселелерiн құқықтық реттеу жөнiнде ұсыныстарды, оның ішінде тиiстi шешiмдердiң жобаларын дайындау;</w:t>
      </w:r>
    </w:p>
    <w:bookmarkEnd w:id="34"/>
    <w:bookmarkStart w:name="z47" w:id="35"/>
    <w:p>
      <w:pPr>
        <w:spacing w:after="0"/>
        <w:ind w:left="0"/>
        <w:jc w:val="both"/>
      </w:pPr>
      <w:r>
        <w:rPr>
          <w:rFonts w:ascii="Times New Roman"/>
          <w:b w:val="false"/>
          <w:i w:val="false"/>
          <w:color w:val="000000"/>
          <w:sz w:val="28"/>
        </w:rPr>
        <w:t>
      мынадай мазмұндағы 68-1) тармақшамен толықтырылсын:</w:t>
      </w:r>
    </w:p>
    <w:bookmarkEnd w:id="35"/>
    <w:bookmarkStart w:name="z48" w:id="36"/>
    <w:p>
      <w:pPr>
        <w:spacing w:after="0"/>
        <w:ind w:left="0"/>
        <w:jc w:val="both"/>
      </w:pPr>
      <w:r>
        <w:rPr>
          <w:rFonts w:ascii="Times New Roman"/>
          <w:b w:val="false"/>
          <w:i w:val="false"/>
          <w:color w:val="000000"/>
          <w:sz w:val="28"/>
        </w:rPr>
        <w:t>
      "68-1) ақпараттық қауіпсіздікті басқару жүйелерінің болуы туралы, сондай-ақ ақпараттық қауіпсіздікті қамтамасыз етуге қойылатын талаптардың сақталуы туралы мәліметтерді банктердің Қазақстан Республикасының Ақпараттық қауіпсіздікті ұлттық үйлестіру орталығына ұсыну қағидалары мен мерзімдерін келісу;";</w:t>
      </w:r>
    </w:p>
    <w:bookmarkEnd w:id="36"/>
    <w:bookmarkStart w:name="z49" w:id="37"/>
    <w:p>
      <w:pPr>
        <w:spacing w:after="0"/>
        <w:ind w:left="0"/>
        <w:jc w:val="both"/>
      </w:pPr>
      <w:r>
        <w:rPr>
          <w:rFonts w:ascii="Times New Roman"/>
          <w:b w:val="false"/>
          <w:i w:val="false"/>
          <w:color w:val="000000"/>
          <w:sz w:val="28"/>
        </w:rPr>
        <w:t>
      мынадай мазмұндағы 71-1) тармақшамен толықтырылсын:</w:t>
      </w:r>
    </w:p>
    <w:bookmarkEnd w:id="37"/>
    <w:bookmarkStart w:name="z50" w:id="38"/>
    <w:p>
      <w:pPr>
        <w:spacing w:after="0"/>
        <w:ind w:left="0"/>
        <w:jc w:val="both"/>
      </w:pPr>
      <w:r>
        <w:rPr>
          <w:rFonts w:ascii="Times New Roman"/>
          <w:b w:val="false"/>
          <w:i w:val="false"/>
          <w:color w:val="000000"/>
          <w:sz w:val="28"/>
        </w:rPr>
        <w:t>
      "71-1) Қазақстан Республикасының дербес деректер және оларды қорғау туралы заңнамасының сақталуын мемлекеттік бақылауды жүзеге асыру;".</w:t>
      </w:r>
    </w:p>
    <w:bookmarkEnd w:id="38"/>
    <w:bookmarkStart w:name="z51" w:id="39"/>
    <w:p>
      <w:pPr>
        <w:spacing w:after="0"/>
        <w:ind w:left="0"/>
        <w:jc w:val="both"/>
      </w:pPr>
      <w:r>
        <w:rPr>
          <w:rFonts w:ascii="Times New Roman"/>
          <w:b w:val="false"/>
          <w:i w:val="false"/>
          <w:color w:val="000000"/>
          <w:sz w:val="28"/>
        </w:rPr>
        <w:t xml:space="preserve">
      2. "Қазақстан Республикасы Цифрлық даму, инновациялар және аэроғарыш өнеркәсібі министрлігінің Аэроғарыш комитеті" республикалық мемлекеттік мекемесі туралы ережені бекіту туралы" Қазақстан Республикасы Цифрлық даму, инновациялар және аэроғарыш өнеркәсібі министрінің 2019 жылғы 26 шiлдедегi № 177/НҚ </w:t>
      </w:r>
      <w:r>
        <w:rPr>
          <w:rFonts w:ascii="Times New Roman"/>
          <w:b w:val="false"/>
          <w:i w:val="false"/>
          <w:color w:val="000000"/>
          <w:sz w:val="28"/>
        </w:rPr>
        <w:t>бұйрығында:</w:t>
      </w:r>
    </w:p>
    <w:bookmarkEnd w:id="39"/>
    <w:bookmarkStart w:name="z52" w:id="4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Цифрлық даму, инновациялар және аэроғарыш өнеркәсібі министрлігінің Аэроғарыш комитеті" республикалық мемлекеттік мекемесі туралы </w:t>
      </w:r>
      <w:r>
        <w:rPr>
          <w:rFonts w:ascii="Times New Roman"/>
          <w:b w:val="false"/>
          <w:i w:val="false"/>
          <w:color w:val="000000"/>
          <w:sz w:val="28"/>
        </w:rPr>
        <w:t>ережеде:</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bookmarkStart w:name="z54" w:id="41"/>
    <w:p>
      <w:pPr>
        <w:spacing w:after="0"/>
        <w:ind w:left="0"/>
        <w:jc w:val="both"/>
      </w:pPr>
      <w:r>
        <w:rPr>
          <w:rFonts w:ascii="Times New Roman"/>
          <w:b w:val="false"/>
          <w:i w:val="false"/>
          <w:color w:val="000000"/>
          <w:sz w:val="28"/>
        </w:rPr>
        <w:t>
      11) тармақша мынадай редакцияда жазылсын:</w:t>
      </w:r>
    </w:p>
    <w:bookmarkEnd w:id="41"/>
    <w:bookmarkStart w:name="z55" w:id="42"/>
    <w:p>
      <w:pPr>
        <w:spacing w:after="0"/>
        <w:ind w:left="0"/>
        <w:jc w:val="both"/>
      </w:pPr>
      <w:r>
        <w:rPr>
          <w:rFonts w:ascii="Times New Roman"/>
          <w:b w:val="false"/>
          <w:i w:val="false"/>
          <w:color w:val="000000"/>
          <w:sz w:val="28"/>
        </w:rPr>
        <w:t>
      "11) ғарыш қызметі саласындағы және "Байқоңыр" кешені бойынша халықаралық шарттардан туындайтын Қазақстан Республикасының міндеттемелерін орындау және құқықтарын жүзеге асыру, сондай-ақ халықаралық шарттардың басқа да қатысушыларының өз міндеттемелерін орындауын қадағалау;";</w:t>
      </w:r>
    </w:p>
    <w:bookmarkEnd w:id="42"/>
    <w:bookmarkStart w:name="z56" w:id="43"/>
    <w:p>
      <w:pPr>
        <w:spacing w:after="0"/>
        <w:ind w:left="0"/>
        <w:jc w:val="both"/>
      </w:pPr>
      <w:r>
        <w:rPr>
          <w:rFonts w:ascii="Times New Roman"/>
          <w:b w:val="false"/>
          <w:i w:val="false"/>
          <w:color w:val="000000"/>
          <w:sz w:val="28"/>
        </w:rPr>
        <w:t>
      мынадай мазмұндағы 21-1) тармақшамен толықтырылсын:</w:t>
      </w:r>
    </w:p>
    <w:bookmarkEnd w:id="43"/>
    <w:bookmarkStart w:name="z57" w:id="44"/>
    <w:p>
      <w:pPr>
        <w:spacing w:after="0"/>
        <w:ind w:left="0"/>
        <w:jc w:val="both"/>
      </w:pPr>
      <w:r>
        <w:rPr>
          <w:rFonts w:ascii="Times New Roman"/>
          <w:b w:val="false"/>
          <w:i w:val="false"/>
          <w:color w:val="000000"/>
          <w:sz w:val="28"/>
        </w:rPr>
        <w:t>
      "21-1) ғарыш объектілері тіркелімінің нысанын әзірлеу;".</w:t>
      </w:r>
    </w:p>
    <w:bookmarkEnd w:id="44"/>
    <w:bookmarkStart w:name="z58" w:id="45"/>
    <w:p>
      <w:pPr>
        <w:spacing w:after="0"/>
        <w:ind w:left="0"/>
        <w:jc w:val="both"/>
      </w:pPr>
      <w:r>
        <w:rPr>
          <w:rFonts w:ascii="Times New Roman"/>
          <w:b w:val="false"/>
          <w:i w:val="false"/>
          <w:color w:val="000000"/>
          <w:sz w:val="28"/>
        </w:rPr>
        <w:t xml:space="preserve">
      3. "Қазақстан Республикасы Цифрлық даму, инновациялар және аэроғарыш өнеркәсібі министрлігінің Телекоммуникациялар комитеті" республикалық мемлекеттік мекемесі туралы ережені бекіту туралы" Қазақстан Республикасы Цифрлық даму, инновациялар және аэроғарыш өнеркәсібі министрінің міндетін атқарушының 2019 жылғы 9 тамыздағы № 189/НҚ </w:t>
      </w:r>
      <w:r>
        <w:rPr>
          <w:rFonts w:ascii="Times New Roman"/>
          <w:b w:val="false"/>
          <w:i w:val="false"/>
          <w:color w:val="000000"/>
          <w:sz w:val="28"/>
        </w:rPr>
        <w:t>бұйрығында:</w:t>
      </w:r>
    </w:p>
    <w:bookmarkEnd w:id="45"/>
    <w:bookmarkStart w:name="z59" w:id="4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Цифрлық даму, инновациялар және аэроғарыш өнеркәсібі министрлігінің Телекоммуникациялар комитеті" республикалық мемлекеттік мекемесі туралы </w:t>
      </w:r>
      <w:r>
        <w:rPr>
          <w:rFonts w:ascii="Times New Roman"/>
          <w:b w:val="false"/>
          <w:i w:val="false"/>
          <w:color w:val="000000"/>
          <w:sz w:val="28"/>
        </w:rPr>
        <w:t>ережеде: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bookmarkStart w:name="z61" w:id="47"/>
    <w:p>
      <w:pPr>
        <w:spacing w:after="0"/>
        <w:ind w:left="0"/>
        <w:jc w:val="both"/>
      </w:pPr>
      <w:r>
        <w:rPr>
          <w:rFonts w:ascii="Times New Roman"/>
          <w:b w:val="false"/>
          <w:i w:val="false"/>
          <w:color w:val="000000"/>
          <w:sz w:val="28"/>
        </w:rPr>
        <w:t>
      мынадай мазмұндағы 12-1) тармақшамен толықтырылсын:</w:t>
      </w:r>
    </w:p>
    <w:bookmarkEnd w:id="47"/>
    <w:bookmarkStart w:name="z62" w:id="48"/>
    <w:p>
      <w:pPr>
        <w:spacing w:after="0"/>
        <w:ind w:left="0"/>
        <w:jc w:val="both"/>
      </w:pPr>
      <w:r>
        <w:rPr>
          <w:rFonts w:ascii="Times New Roman"/>
          <w:b w:val="false"/>
          <w:i w:val="false"/>
          <w:color w:val="000000"/>
          <w:sz w:val="28"/>
        </w:rPr>
        <w:t>
      "12-1) Бюджет қаражаты есебінен салынған телекоммуникация желілері мен кәбілдік кәрізге түгендеу жүргізу, сондай-ақ оларды мүліктік жалдауға (жалға алуға) беру қағидаларын әзірлеу;";</w:t>
      </w:r>
    </w:p>
    <w:bookmarkEnd w:id="48"/>
    <w:bookmarkStart w:name="z63" w:id="49"/>
    <w:p>
      <w:pPr>
        <w:spacing w:after="0"/>
        <w:ind w:left="0"/>
        <w:jc w:val="both"/>
      </w:pPr>
      <w:r>
        <w:rPr>
          <w:rFonts w:ascii="Times New Roman"/>
          <w:b w:val="false"/>
          <w:i w:val="false"/>
          <w:color w:val="000000"/>
          <w:sz w:val="28"/>
        </w:rPr>
        <w:t>
      мынадай мазмұндағы 14-1) тармақшасымен толықтырылсын:</w:t>
      </w:r>
    </w:p>
    <w:bookmarkEnd w:id="49"/>
    <w:bookmarkStart w:name="z64" w:id="50"/>
    <w:p>
      <w:pPr>
        <w:spacing w:after="0"/>
        <w:ind w:left="0"/>
        <w:jc w:val="both"/>
      </w:pPr>
      <w:r>
        <w:rPr>
          <w:rFonts w:ascii="Times New Roman"/>
          <w:b w:val="false"/>
          <w:i w:val="false"/>
          <w:color w:val="000000"/>
          <w:sz w:val="28"/>
        </w:rPr>
        <w:t>
      "14-1) байланыс операторларының абоненттер туралы қызметтік ақпаратты жинау мен сақтауды жүзеге асыру қағидаларын әзірлеу;";</w:t>
      </w:r>
    </w:p>
    <w:bookmarkEnd w:id="50"/>
    <w:bookmarkStart w:name="z65" w:id="51"/>
    <w:p>
      <w:pPr>
        <w:spacing w:after="0"/>
        <w:ind w:left="0"/>
        <w:jc w:val="both"/>
      </w:pPr>
      <w:r>
        <w:rPr>
          <w:rFonts w:ascii="Times New Roman"/>
          <w:b w:val="false"/>
          <w:i w:val="false"/>
          <w:color w:val="000000"/>
          <w:sz w:val="28"/>
        </w:rPr>
        <w:t>
      мынадай мазмұндағы 16-1), 16-2), 16-3) және 16-4) тармақшалармен толықтырылсын:</w:t>
      </w:r>
    </w:p>
    <w:bookmarkEnd w:id="51"/>
    <w:bookmarkStart w:name="z66" w:id="52"/>
    <w:p>
      <w:pPr>
        <w:spacing w:after="0"/>
        <w:ind w:left="0"/>
        <w:jc w:val="both"/>
      </w:pPr>
      <w:r>
        <w:rPr>
          <w:rFonts w:ascii="Times New Roman"/>
          <w:b w:val="false"/>
          <w:i w:val="false"/>
          <w:color w:val="000000"/>
          <w:sz w:val="28"/>
        </w:rPr>
        <w:t>
      "16-1) пошта төлемінің мемлекеттік белгілерін және филателиялық өнімді шығару, өткізу қағидаларын әзірлеу;</w:t>
      </w:r>
    </w:p>
    <w:bookmarkEnd w:id="52"/>
    <w:bookmarkStart w:name="z67" w:id="53"/>
    <w:p>
      <w:pPr>
        <w:spacing w:after="0"/>
        <w:ind w:left="0"/>
        <w:jc w:val="both"/>
      </w:pPr>
      <w:r>
        <w:rPr>
          <w:rFonts w:ascii="Times New Roman"/>
          <w:b w:val="false"/>
          <w:i w:val="false"/>
          <w:color w:val="000000"/>
          <w:sz w:val="28"/>
        </w:rPr>
        <w:t>
      16-2) пошта төлемiнiң мемлекеттiк белгілерiн айналымға енгізуді жүзеге асыру;</w:t>
      </w:r>
    </w:p>
    <w:bookmarkEnd w:id="53"/>
    <w:bookmarkStart w:name="z68" w:id="54"/>
    <w:p>
      <w:pPr>
        <w:spacing w:after="0"/>
        <w:ind w:left="0"/>
        <w:jc w:val="both"/>
      </w:pPr>
      <w:r>
        <w:rPr>
          <w:rFonts w:ascii="Times New Roman"/>
          <w:b w:val="false"/>
          <w:i w:val="false"/>
          <w:color w:val="000000"/>
          <w:sz w:val="28"/>
        </w:rPr>
        <w:t>
      16-3) филателиялық өнім ретінде пайдалану мақсатында пошта төлемінің мемлекеттік белгісін пошта айналымынан алуды жүзеге асыру;</w:t>
      </w:r>
    </w:p>
    <w:bookmarkEnd w:id="54"/>
    <w:bookmarkStart w:name="z69" w:id="55"/>
    <w:p>
      <w:pPr>
        <w:spacing w:after="0"/>
        <w:ind w:left="0"/>
        <w:jc w:val="both"/>
      </w:pPr>
      <w:r>
        <w:rPr>
          <w:rFonts w:ascii="Times New Roman"/>
          <w:b w:val="false"/>
          <w:i w:val="false"/>
          <w:color w:val="000000"/>
          <w:sz w:val="28"/>
        </w:rPr>
        <w:t>
      16-4) пошта төлемi белгiлерiнiң мемлекеттiк коллекциясын қалыптастыру;";</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bookmarkStart w:name="z71" w:id="56"/>
    <w:p>
      <w:pPr>
        <w:spacing w:after="0"/>
        <w:ind w:left="0"/>
        <w:jc w:val="both"/>
      </w:pPr>
      <w:r>
        <w:rPr>
          <w:rFonts w:ascii="Times New Roman"/>
          <w:b w:val="false"/>
          <w:i w:val="false"/>
          <w:color w:val="000000"/>
          <w:sz w:val="28"/>
        </w:rPr>
        <w:t>
      "17) арнаулы мақсаттағы телекоммуникация желілерінің объектілерін қоспағанда, байланыс саласындағы қызметті жүзеге асыратын және радиожиілік спектрін пайдаланатын шаруашылық жүргізуші субъектілердің байланыс объектілеріне белгіленген тәртіппен тексерулер жүргізу үшін қызметтік куәлігін немесе сәйкестендіру картасын (ID card) көрсету арқылы кіру;";</w:t>
      </w:r>
    </w:p>
    <w:bookmarkEnd w:id="56"/>
    <w:bookmarkStart w:name="z72" w:id="57"/>
    <w:p>
      <w:pPr>
        <w:spacing w:after="0"/>
        <w:ind w:left="0"/>
        <w:jc w:val="both"/>
      </w:pPr>
      <w:r>
        <w:rPr>
          <w:rFonts w:ascii="Times New Roman"/>
          <w:b w:val="false"/>
          <w:i w:val="false"/>
          <w:color w:val="000000"/>
          <w:sz w:val="28"/>
        </w:rPr>
        <w:t>
      мынадай мазмұндағы 22-1) тармақшамен толықтырылсын:</w:t>
      </w:r>
    </w:p>
    <w:bookmarkEnd w:id="57"/>
    <w:bookmarkStart w:name="z73" w:id="58"/>
    <w:p>
      <w:pPr>
        <w:spacing w:after="0"/>
        <w:ind w:left="0"/>
        <w:jc w:val="both"/>
      </w:pPr>
      <w:r>
        <w:rPr>
          <w:rFonts w:ascii="Times New Roman"/>
          <w:b w:val="false"/>
          <w:i w:val="false"/>
          <w:color w:val="000000"/>
          <w:sz w:val="28"/>
        </w:rPr>
        <w:t>
      "22-1) байланыс желілерін салу, пайдалану және дамыту мәселелері жөнінде шешімдер қабылдау кезінде жеке және заңды тұлғалардың ұлттық қауіпсіздікті сақтау талаптарын әзірлеу;";</w:t>
      </w:r>
    </w:p>
    <w:bookmarkEnd w:id="58"/>
    <w:bookmarkStart w:name="z74" w:id="59"/>
    <w:p>
      <w:pPr>
        <w:spacing w:after="0"/>
        <w:ind w:left="0"/>
        <w:jc w:val="both"/>
      </w:pPr>
      <w:r>
        <w:rPr>
          <w:rFonts w:ascii="Times New Roman"/>
          <w:b w:val="false"/>
          <w:i w:val="false"/>
          <w:color w:val="000000"/>
          <w:sz w:val="28"/>
        </w:rPr>
        <w:t>
      мынадай мазмұндағы 47-1) тармақшамен толықтырылсын:</w:t>
      </w:r>
    </w:p>
    <w:bookmarkEnd w:id="59"/>
    <w:bookmarkStart w:name="z75" w:id="60"/>
    <w:p>
      <w:pPr>
        <w:spacing w:after="0"/>
        <w:ind w:left="0"/>
        <w:jc w:val="both"/>
      </w:pPr>
      <w:r>
        <w:rPr>
          <w:rFonts w:ascii="Times New Roman"/>
          <w:b w:val="false"/>
          <w:i w:val="false"/>
          <w:color w:val="000000"/>
          <w:sz w:val="28"/>
        </w:rPr>
        <w:t>
      "47-1) Қазақстан Республикасының Ұлттық қауіпсіздік комитетімен, Қазақстан Республикасының Қорғаныс министрлігімен және Қазақстан Республикасының Ішкі істер министрлігімен келісу бойынша заңсыз пайдаланылатын радиоэлектрондық құралдардың, оның ішінде байланыс сигналдарын күшейткіштердің, жоғары жиілікті құрылғылардың, радиосигналды бұғаттауға арналған арнаулы техникалық жабдықтың жұмысын анықтау және оның жолын кесу қағидаларын әзірлеу;";</w:t>
      </w:r>
    </w:p>
    <w:bookmarkEnd w:id="60"/>
    <w:bookmarkStart w:name="z76" w:id="61"/>
    <w:p>
      <w:pPr>
        <w:spacing w:after="0"/>
        <w:ind w:left="0"/>
        <w:jc w:val="both"/>
      </w:pPr>
      <w:r>
        <w:rPr>
          <w:rFonts w:ascii="Times New Roman"/>
          <w:b w:val="false"/>
          <w:i w:val="false"/>
          <w:color w:val="000000"/>
          <w:sz w:val="28"/>
        </w:rPr>
        <w:t>
      мынадай мазмұндағы 51-1) тармақшамен толықтырылсын:</w:t>
      </w:r>
    </w:p>
    <w:bookmarkEnd w:id="61"/>
    <w:bookmarkStart w:name="z77" w:id="62"/>
    <w:p>
      <w:pPr>
        <w:spacing w:after="0"/>
        <w:ind w:left="0"/>
        <w:jc w:val="both"/>
      </w:pPr>
      <w:r>
        <w:rPr>
          <w:rFonts w:ascii="Times New Roman"/>
          <w:b w:val="false"/>
          <w:i w:val="false"/>
          <w:color w:val="000000"/>
          <w:sz w:val="28"/>
        </w:rPr>
        <w:t>
      "51-1) радиожиілік спектрінің конверсиясын жүргізу қағидалары мен радиожиілік спектрінің конверсиясын жүргізуге жұмсалатын шығындардың техникалық-экономикалық негіздемесінің әдістемесін әзірлеу;";</w:t>
      </w:r>
    </w:p>
    <w:bookmarkEnd w:id="62"/>
    <w:bookmarkStart w:name="z78" w:id="63"/>
    <w:p>
      <w:pPr>
        <w:spacing w:after="0"/>
        <w:ind w:left="0"/>
        <w:jc w:val="both"/>
      </w:pPr>
      <w:r>
        <w:rPr>
          <w:rFonts w:ascii="Times New Roman"/>
          <w:b w:val="false"/>
          <w:i w:val="false"/>
          <w:color w:val="000000"/>
          <w:sz w:val="28"/>
        </w:rPr>
        <w:t>
      мынадай мазмұндағы 57-1) тармақшамен толықтырылсын:</w:t>
      </w:r>
    </w:p>
    <w:bookmarkEnd w:id="63"/>
    <w:bookmarkStart w:name="z79" w:id="64"/>
    <w:p>
      <w:pPr>
        <w:spacing w:after="0"/>
        <w:ind w:left="0"/>
        <w:jc w:val="both"/>
      </w:pPr>
      <w:r>
        <w:rPr>
          <w:rFonts w:ascii="Times New Roman"/>
          <w:b w:val="false"/>
          <w:i w:val="false"/>
          <w:color w:val="000000"/>
          <w:sz w:val="28"/>
        </w:rPr>
        <w:t>
      "57-1) Халықаралық электр байланысы одағының радиобайланыс регламентіне сәйкес радиожиілік спектрін перспективалы пайдалану жоспарын әзірлеу;";</w:t>
      </w:r>
    </w:p>
    <w:bookmarkEnd w:id="64"/>
    <w:bookmarkStart w:name="z80" w:id="65"/>
    <w:p>
      <w:pPr>
        <w:spacing w:after="0"/>
        <w:ind w:left="0"/>
        <w:jc w:val="both"/>
      </w:pPr>
      <w:r>
        <w:rPr>
          <w:rFonts w:ascii="Times New Roman"/>
          <w:b w:val="false"/>
          <w:i w:val="false"/>
          <w:color w:val="000000"/>
          <w:sz w:val="28"/>
        </w:rPr>
        <w:t>
      мынадай мазмұндағы 63-1) тармақшамен толықтырылсын:</w:t>
      </w:r>
    </w:p>
    <w:bookmarkEnd w:id="65"/>
    <w:bookmarkStart w:name="z81" w:id="66"/>
    <w:p>
      <w:pPr>
        <w:spacing w:after="0"/>
        <w:ind w:left="0"/>
        <w:jc w:val="both"/>
      </w:pPr>
      <w:r>
        <w:rPr>
          <w:rFonts w:ascii="Times New Roman"/>
          <w:b w:val="false"/>
          <w:i w:val="false"/>
          <w:color w:val="000000"/>
          <w:sz w:val="28"/>
        </w:rPr>
        <w:t>
      "63-1) цифрлық технологияларды енгізу мақсатында ауыл шаруашылығындағы және өнеркәсіп объектілеріндегі байланыстың көрсетілетін қызметтерін субсидиялау қағидаларын әзірлеу;";</w:t>
      </w:r>
    </w:p>
    <w:bookmarkEnd w:id="66"/>
    <w:bookmarkStart w:name="z82" w:id="67"/>
    <w:p>
      <w:pPr>
        <w:spacing w:after="0"/>
        <w:ind w:left="0"/>
        <w:jc w:val="both"/>
      </w:pPr>
      <w:r>
        <w:rPr>
          <w:rFonts w:ascii="Times New Roman"/>
          <w:b w:val="false"/>
          <w:i w:val="false"/>
          <w:color w:val="000000"/>
          <w:sz w:val="28"/>
        </w:rPr>
        <w:t>
      мынадай мазмұндағы 64-1) тармақшамен толықтырылсын:</w:t>
      </w:r>
    </w:p>
    <w:bookmarkEnd w:id="67"/>
    <w:bookmarkStart w:name="z83" w:id="68"/>
    <w:p>
      <w:pPr>
        <w:spacing w:after="0"/>
        <w:ind w:left="0"/>
        <w:jc w:val="both"/>
      </w:pPr>
      <w:r>
        <w:rPr>
          <w:rFonts w:ascii="Times New Roman"/>
          <w:b w:val="false"/>
          <w:i w:val="false"/>
          <w:color w:val="000000"/>
          <w:sz w:val="28"/>
        </w:rPr>
        <w:t>
      "64-1)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тарифтерді әзірлеу;";</w:t>
      </w:r>
    </w:p>
    <w:bookmarkEnd w:id="68"/>
    <w:bookmarkStart w:name="z84" w:id="69"/>
    <w:p>
      <w:pPr>
        <w:spacing w:after="0"/>
        <w:ind w:left="0"/>
        <w:jc w:val="both"/>
      </w:pPr>
      <w:r>
        <w:rPr>
          <w:rFonts w:ascii="Times New Roman"/>
          <w:b w:val="false"/>
          <w:i w:val="false"/>
          <w:color w:val="000000"/>
          <w:sz w:val="28"/>
        </w:rPr>
        <w:t>
      мынадай мазмұндағы 68-1), 68-2) және 68-3) тармақшалармен толықтырылсын:</w:t>
      </w:r>
    </w:p>
    <w:bookmarkEnd w:id="69"/>
    <w:bookmarkStart w:name="z85" w:id="70"/>
    <w:p>
      <w:pPr>
        <w:spacing w:after="0"/>
        <w:ind w:left="0"/>
        <w:jc w:val="both"/>
      </w:pPr>
      <w:r>
        <w:rPr>
          <w:rFonts w:ascii="Times New Roman"/>
          <w:b w:val="false"/>
          <w:i w:val="false"/>
          <w:color w:val="000000"/>
          <w:sz w:val="28"/>
        </w:rPr>
        <w:t>
      "68-1) Қазақстан Республикасының аумағында қызметін жүзеге асыратын байланыс операторларының және (немесе) байланыс желілерін иеленушілердің дүлей зілзалалардан (жер сiлкiнiсi, сел, көшкiн, су тасқыны және басқалар), дағдарысты экологиялық жағдайлардан, табиғи өрттерден, эпидемиялардан болған әлеуметтік, табиғи және техногендік сипаттағы төтенше жағдайлардың туындау қатері төнген және туындаған кезде біріктірілген деректерді беру қағидаларын Қазақстан Республикасының Ұлттық қауіпсіздік комитетімен келісу бойынша әзірлеу;</w:t>
      </w:r>
    </w:p>
    <w:bookmarkEnd w:id="70"/>
    <w:bookmarkStart w:name="z86" w:id="71"/>
    <w:p>
      <w:pPr>
        <w:spacing w:after="0"/>
        <w:ind w:left="0"/>
        <w:jc w:val="both"/>
      </w:pPr>
      <w:r>
        <w:rPr>
          <w:rFonts w:ascii="Times New Roman"/>
          <w:b w:val="false"/>
          <w:i w:val="false"/>
          <w:color w:val="000000"/>
          <w:sz w:val="28"/>
        </w:rPr>
        <w:t>
      68-2) әлеуметтік, табиғи және техногендік сипаттағы төтенше жағдай қатері төнген немесе туындаған, сондай-ақ төтенше жағдай енгізілген кезде Қазақстан Республикасының Үкіметі айқындайтын тізбе бойынша үкiметтiк байланысты, шұғыл қызметтердің байланыс желілері мен құралдарын қоспағанда, байланыс желiлерi мен құралдарын басымдықпен пайдалануға, сондай-ақ олардың қызметiн тоқтата тұруға құқығы бар мемлекеттік органдармен өзара іс-қимыл жасай отырып, байланыс желілерін басқару;</w:t>
      </w:r>
    </w:p>
    <w:bookmarkEnd w:id="71"/>
    <w:bookmarkStart w:name="z87" w:id="72"/>
    <w:p>
      <w:pPr>
        <w:spacing w:after="0"/>
        <w:ind w:left="0"/>
        <w:jc w:val="both"/>
      </w:pPr>
      <w:r>
        <w:rPr>
          <w:rFonts w:ascii="Times New Roman"/>
          <w:b w:val="false"/>
          <w:i w:val="false"/>
          <w:color w:val="000000"/>
          <w:sz w:val="28"/>
        </w:rPr>
        <w:t>
      68-3) ұялы байланыстың абоненттік құрылғылары арқылы табиғи және техногендік сипаттағы төтенше жағдайлар туралы халықты орталықтандырылған шұғыл хабардар етуді қамтамасыз ету;";</w:t>
      </w:r>
    </w:p>
    <w:bookmarkEnd w:id="72"/>
    <w:bookmarkStart w:name="z88" w:id="73"/>
    <w:p>
      <w:pPr>
        <w:spacing w:after="0"/>
        <w:ind w:left="0"/>
        <w:jc w:val="both"/>
      </w:pPr>
      <w:r>
        <w:rPr>
          <w:rFonts w:ascii="Times New Roman"/>
          <w:b w:val="false"/>
          <w:i w:val="false"/>
          <w:color w:val="000000"/>
          <w:sz w:val="28"/>
        </w:rPr>
        <w:t>
      мынадай мазмұндағы 70-1) тармақшамен толықтырылсын:</w:t>
      </w:r>
    </w:p>
    <w:bookmarkEnd w:id="73"/>
    <w:bookmarkStart w:name="z89" w:id="74"/>
    <w:p>
      <w:pPr>
        <w:spacing w:after="0"/>
        <w:ind w:left="0"/>
        <w:jc w:val="both"/>
      </w:pPr>
      <w:r>
        <w:rPr>
          <w:rFonts w:ascii="Times New Roman"/>
          <w:b w:val="false"/>
          <w:i w:val="false"/>
          <w:color w:val="000000"/>
          <w:sz w:val="28"/>
        </w:rPr>
        <w:t>
      "70-1) пошта байланысының әмбебап көрсетілетін қызметтерінің сапа көрсеткіштерін әзірлеу;";</w:t>
      </w:r>
    </w:p>
    <w:bookmarkEnd w:id="74"/>
    <w:bookmarkStart w:name="z90" w:id="75"/>
    <w:p>
      <w:pPr>
        <w:spacing w:after="0"/>
        <w:ind w:left="0"/>
        <w:jc w:val="both"/>
      </w:pPr>
      <w:r>
        <w:rPr>
          <w:rFonts w:ascii="Times New Roman"/>
          <w:b w:val="false"/>
          <w:i w:val="false"/>
          <w:color w:val="000000"/>
          <w:sz w:val="28"/>
        </w:rPr>
        <w:t>
      мынадай мазмұндағы 80-1) тармақшамен толықтырылсын:</w:t>
      </w:r>
    </w:p>
    <w:bookmarkEnd w:id="75"/>
    <w:bookmarkStart w:name="z91" w:id="76"/>
    <w:p>
      <w:pPr>
        <w:spacing w:after="0"/>
        <w:ind w:left="0"/>
        <w:jc w:val="both"/>
      </w:pPr>
      <w:r>
        <w:rPr>
          <w:rFonts w:ascii="Times New Roman"/>
          <w:b w:val="false"/>
          <w:i w:val="false"/>
          <w:color w:val="000000"/>
          <w:sz w:val="28"/>
        </w:rPr>
        <w:t>
      "80-1) бірлесіп пайдалану тіреуіштеріне телекоммуникация құралдарын орналастыру тәртібін әзірлеу;";</w:t>
      </w:r>
    </w:p>
    <w:bookmarkEnd w:id="76"/>
    <w:bookmarkStart w:name="z92" w:id="77"/>
    <w:p>
      <w:pPr>
        <w:spacing w:after="0"/>
        <w:ind w:left="0"/>
        <w:jc w:val="both"/>
      </w:pPr>
      <w:r>
        <w:rPr>
          <w:rFonts w:ascii="Times New Roman"/>
          <w:b w:val="false"/>
          <w:i w:val="false"/>
          <w:color w:val="000000"/>
          <w:sz w:val="28"/>
        </w:rPr>
        <w:t>
      87) тармақша мынадай редакцияда жазылсын:</w:t>
      </w:r>
    </w:p>
    <w:bookmarkEnd w:id="77"/>
    <w:bookmarkStart w:name="z93" w:id="78"/>
    <w:p>
      <w:pPr>
        <w:spacing w:after="0"/>
        <w:ind w:left="0"/>
        <w:jc w:val="both"/>
      </w:pPr>
      <w:r>
        <w:rPr>
          <w:rFonts w:ascii="Times New Roman"/>
          <w:b w:val="false"/>
          <w:i w:val="false"/>
          <w:color w:val="000000"/>
          <w:sz w:val="28"/>
        </w:rPr>
        <w:t>
      "87) пошта төлемінің мемлекеттік белгілерін қоспағанда, пошта операторының пошта төлемі белгілерін келісуі, оны пайдалану тәртібін және пошта операторының пошта төлемі белгілеріне қойылатын талаптарды әзірлеу;";</w:t>
      </w:r>
    </w:p>
    <w:bookmarkEnd w:id="78"/>
    <w:bookmarkStart w:name="z94" w:id="79"/>
    <w:p>
      <w:pPr>
        <w:spacing w:after="0"/>
        <w:ind w:left="0"/>
        <w:jc w:val="both"/>
      </w:pPr>
      <w:r>
        <w:rPr>
          <w:rFonts w:ascii="Times New Roman"/>
          <w:b w:val="false"/>
          <w:i w:val="false"/>
          <w:color w:val="000000"/>
          <w:sz w:val="28"/>
        </w:rPr>
        <w:t>
      мынадай мазмұндағы 101-1) тармақшамен толықтырылсын:</w:t>
      </w:r>
    </w:p>
    <w:bookmarkEnd w:id="79"/>
    <w:bookmarkStart w:name="z95" w:id="80"/>
    <w:p>
      <w:pPr>
        <w:spacing w:after="0"/>
        <w:ind w:left="0"/>
        <w:jc w:val="both"/>
      </w:pPr>
      <w:r>
        <w:rPr>
          <w:rFonts w:ascii="Times New Roman"/>
          <w:b w:val="false"/>
          <w:i w:val="false"/>
          <w:color w:val="000000"/>
          <w:sz w:val="28"/>
        </w:rPr>
        <w:t>
      "101-1) Қазақстан Республикасының Ұлттық қауіпсіздік комитеті айқындаған байланыс желілері мен құралдарына қойылатын талаптарды және жедел-іздестіру, қарсы барлау іс-шараларын техникалық тұрғыдан жүргізу үшін байланыс операторларының және (немесе) байланыс желілері иелерінің өздерінің телекоммуникациялық жабдығының функцияларын өз қаражаты немесе тартылған қаражат есебінен қамтамасыз ету тәртібін келісу;";</w:t>
      </w:r>
    </w:p>
    <w:bookmarkEnd w:id="80"/>
    <w:bookmarkStart w:name="z96" w:id="81"/>
    <w:p>
      <w:pPr>
        <w:spacing w:after="0"/>
        <w:ind w:left="0"/>
        <w:jc w:val="both"/>
      </w:pPr>
      <w:r>
        <w:rPr>
          <w:rFonts w:ascii="Times New Roman"/>
          <w:b w:val="false"/>
          <w:i w:val="false"/>
          <w:color w:val="000000"/>
          <w:sz w:val="28"/>
        </w:rPr>
        <w:t>
      мынадай мазмұндағы 110-1) тармақшамен толықтырылсын:</w:t>
      </w:r>
    </w:p>
    <w:bookmarkEnd w:id="81"/>
    <w:bookmarkStart w:name="z97" w:id="82"/>
    <w:p>
      <w:pPr>
        <w:spacing w:after="0"/>
        <w:ind w:left="0"/>
        <w:jc w:val="both"/>
      </w:pPr>
      <w:r>
        <w:rPr>
          <w:rFonts w:ascii="Times New Roman"/>
          <w:b w:val="false"/>
          <w:i w:val="false"/>
          <w:color w:val="000000"/>
          <w:sz w:val="28"/>
        </w:rPr>
        <w:t>
      "110-1) Ұлттық пошта операторының пошта байланысының көрсетілетін қызметтерін жүзеге асыруы кезінде оның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 сақтауын бақылауды жүзеге асыру;";</w:t>
      </w:r>
    </w:p>
    <w:bookmarkEnd w:id="82"/>
    <w:bookmarkStart w:name="z98" w:id="83"/>
    <w:p>
      <w:pPr>
        <w:spacing w:after="0"/>
        <w:ind w:left="0"/>
        <w:jc w:val="both"/>
      </w:pPr>
      <w:r>
        <w:rPr>
          <w:rFonts w:ascii="Times New Roman"/>
          <w:b w:val="false"/>
          <w:i w:val="false"/>
          <w:color w:val="000000"/>
          <w:sz w:val="28"/>
        </w:rPr>
        <w:t>
      мынадай мазмұндағы 111-1) тармақшамен толықтырылсын:</w:t>
      </w:r>
    </w:p>
    <w:bookmarkEnd w:id="83"/>
    <w:bookmarkStart w:name="z99" w:id="84"/>
    <w:p>
      <w:pPr>
        <w:spacing w:after="0"/>
        <w:ind w:left="0"/>
        <w:jc w:val="both"/>
      </w:pPr>
      <w:r>
        <w:rPr>
          <w:rFonts w:ascii="Times New Roman"/>
          <w:b w:val="false"/>
          <w:i w:val="false"/>
          <w:color w:val="000000"/>
          <w:sz w:val="28"/>
        </w:rPr>
        <w:t>
      "111-1) Қазақстан Республикасының аумағында байланыс инфрақұрылымының қолжетімділігін ұйымдастыру;";</w:t>
      </w:r>
    </w:p>
    <w:bookmarkEnd w:id="84"/>
    <w:bookmarkStart w:name="z100" w:id="85"/>
    <w:p>
      <w:pPr>
        <w:spacing w:after="0"/>
        <w:ind w:left="0"/>
        <w:jc w:val="both"/>
      </w:pPr>
      <w:r>
        <w:rPr>
          <w:rFonts w:ascii="Times New Roman"/>
          <w:b w:val="false"/>
          <w:i w:val="false"/>
          <w:color w:val="000000"/>
          <w:sz w:val="28"/>
        </w:rPr>
        <w:t>
      мынадай мазмұндағы 115-1), 115-2), 115-3), 115-4), 115-5), 115-6) және 115-7) тармақшалармен толықтырылсын:</w:t>
      </w:r>
    </w:p>
    <w:bookmarkEnd w:id="85"/>
    <w:bookmarkStart w:name="z101" w:id="86"/>
    <w:p>
      <w:pPr>
        <w:spacing w:after="0"/>
        <w:ind w:left="0"/>
        <w:jc w:val="both"/>
      </w:pPr>
      <w:r>
        <w:rPr>
          <w:rFonts w:ascii="Times New Roman"/>
          <w:b w:val="false"/>
          <w:i w:val="false"/>
          <w:color w:val="000000"/>
          <w:sz w:val="28"/>
        </w:rPr>
        <w:t>
      "115-1) өз құзыреті шегінде Қазақстан Республикасында пошта қызметін жетілдіруге және дамытуға бағытталған пошта саласындағы нормативтік құқықтық актілерді әзірлеу және олардың іске асырылуын ұйымдастыру;</w:t>
      </w:r>
    </w:p>
    <w:bookmarkEnd w:id="86"/>
    <w:bookmarkStart w:name="z102" w:id="87"/>
    <w:p>
      <w:pPr>
        <w:spacing w:after="0"/>
        <w:ind w:left="0"/>
        <w:jc w:val="both"/>
      </w:pPr>
      <w:r>
        <w:rPr>
          <w:rFonts w:ascii="Times New Roman"/>
          <w:b w:val="false"/>
          <w:i w:val="false"/>
          <w:color w:val="000000"/>
          <w:sz w:val="28"/>
        </w:rPr>
        <w:t>
      115-2) телекоммуникация желілерінде Қазақстан Республикасының балаларды денсаулығы мен дамуына зардабын тигізетін ақпараттан қорғау туралы заңнамасының сақталуына мемлекеттік бақылауды жүзеге асыру;</w:t>
      </w:r>
    </w:p>
    <w:bookmarkEnd w:id="87"/>
    <w:bookmarkStart w:name="z103" w:id="88"/>
    <w:p>
      <w:pPr>
        <w:spacing w:after="0"/>
        <w:ind w:left="0"/>
        <w:jc w:val="both"/>
      </w:pPr>
      <w:r>
        <w:rPr>
          <w:rFonts w:ascii="Times New Roman"/>
          <w:b w:val="false"/>
          <w:i w:val="false"/>
          <w:color w:val="000000"/>
          <w:sz w:val="28"/>
        </w:rPr>
        <w:t>
      115-3) деректерді өңдеу орталықтарының халықаралық немесе ұлттық техникалық аудиттен өту қағидаларын Қазақстан Республикасының Ұлттық қауіпсіздік комитетімен келісу бойынша әзірлеу;</w:t>
      </w:r>
    </w:p>
    <w:bookmarkEnd w:id="88"/>
    <w:bookmarkStart w:name="z104" w:id="89"/>
    <w:p>
      <w:pPr>
        <w:spacing w:after="0"/>
        <w:ind w:left="0"/>
        <w:jc w:val="both"/>
      </w:pPr>
      <w:r>
        <w:rPr>
          <w:rFonts w:ascii="Times New Roman"/>
          <w:b w:val="false"/>
          <w:i w:val="false"/>
          <w:color w:val="000000"/>
          <w:sz w:val="28"/>
        </w:rPr>
        <w:t>
      115-4) деректерді өңдеу орталығының қызметін ұйымдастыру қағидаларын Қазақстан Республикасының Ұлттық қауіпсіздік комитетімен келісу бойынша әзірлеу;</w:t>
      </w:r>
    </w:p>
    <w:bookmarkEnd w:id="89"/>
    <w:bookmarkStart w:name="z105" w:id="90"/>
    <w:p>
      <w:pPr>
        <w:spacing w:after="0"/>
        <w:ind w:left="0"/>
        <w:jc w:val="both"/>
      </w:pPr>
      <w:r>
        <w:rPr>
          <w:rFonts w:ascii="Times New Roman"/>
          <w:b w:val="false"/>
          <w:i w:val="false"/>
          <w:color w:val="000000"/>
          <w:sz w:val="28"/>
        </w:rPr>
        <w:t>
      115-5)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қағидаларын әзірлеу;</w:t>
      </w:r>
    </w:p>
    <w:bookmarkEnd w:id="90"/>
    <w:bookmarkStart w:name="z106" w:id="91"/>
    <w:p>
      <w:pPr>
        <w:spacing w:after="0"/>
        <w:ind w:left="0"/>
        <w:jc w:val="both"/>
      </w:pPr>
      <w:r>
        <w:rPr>
          <w:rFonts w:ascii="Times New Roman"/>
          <w:b w:val="false"/>
          <w:i w:val="false"/>
          <w:color w:val="000000"/>
          <w:sz w:val="28"/>
        </w:rPr>
        <w:t>
      115-6) ұлттық қауіпсіздік органдарымен келісу бойынша геостационарлық емес спутниктерді қолдана отырып, байланыс желілерін пайдалану тәртібін әзірлеу;</w:t>
      </w:r>
    </w:p>
    <w:bookmarkEnd w:id="91"/>
    <w:bookmarkStart w:name="z107" w:id="92"/>
    <w:p>
      <w:pPr>
        <w:spacing w:after="0"/>
        <w:ind w:left="0"/>
        <w:jc w:val="both"/>
      </w:pPr>
      <w:r>
        <w:rPr>
          <w:rFonts w:ascii="Times New Roman"/>
          <w:b w:val="false"/>
          <w:i w:val="false"/>
          <w:color w:val="000000"/>
          <w:sz w:val="28"/>
        </w:rPr>
        <w:t>
      115-7) субсидиялау мөлшерін есептеуді және Министрліктің байланыс операторларына әмбебап қызметтер көрсету жөніндегі міндеттерді жүктеуі тәртібін қоса алғанда, әмбебап қызмет көрсету операторларын айқындау жөніндегі конкурсты өткізу қағидаларын, байланыс операторларына қойылатын байланыстың әмбебап қызметтерін көрсету жөніндегі талаптарды және байланыстың әмбебап көрсетілетін қызметтерінің тізбесін әзірлеу;".</w:t>
      </w:r>
    </w:p>
    <w:bookmarkEnd w:id="92"/>
    <w:bookmarkStart w:name="z108" w:id="93"/>
    <w:p>
      <w:pPr>
        <w:spacing w:after="0"/>
        <w:ind w:left="0"/>
        <w:jc w:val="both"/>
      </w:pPr>
      <w:r>
        <w:rPr>
          <w:rFonts w:ascii="Times New Roman"/>
          <w:b w:val="false"/>
          <w:i w:val="false"/>
          <w:color w:val="000000"/>
          <w:sz w:val="28"/>
        </w:rPr>
        <w:t xml:space="preserve">
      4. "Қазақстан Республикасы Цифрлық даму, инновациялар және аэроғарыш өнеркәсібі министрлігінің Мемлекеттік көрсетілетін қызметтер комитеті" республикалық мемлекеттік мекемесі туралы ережені бекіту туралы" Қазақстан Республикасы Цифрлық даму, инновациялар және аэроғарыш өнеркәсібі министрінің 2019 жылғы 31 қазандағы № 288/НҚ </w:t>
      </w:r>
      <w:r>
        <w:rPr>
          <w:rFonts w:ascii="Times New Roman"/>
          <w:b w:val="false"/>
          <w:i w:val="false"/>
          <w:color w:val="000000"/>
          <w:sz w:val="28"/>
        </w:rPr>
        <w:t>бұйрығында:</w:t>
      </w:r>
    </w:p>
    <w:bookmarkEnd w:id="93"/>
    <w:bookmarkStart w:name="z109" w:id="9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Цифрлық даму, инновациялар және аэроғарыш өнеркәсібі министрлігінің Мемлекеттік көрсетілетін қызметтер комитеті" республикалық мемлекеттік мекемесі туралы </w:t>
      </w:r>
      <w:r>
        <w:rPr>
          <w:rFonts w:ascii="Times New Roman"/>
          <w:b w:val="false"/>
          <w:i w:val="false"/>
          <w:color w:val="000000"/>
          <w:sz w:val="28"/>
        </w:rPr>
        <w:t>ережеде:</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bookmarkStart w:name="z111" w:id="95"/>
    <w:p>
      <w:pPr>
        <w:spacing w:after="0"/>
        <w:ind w:left="0"/>
        <w:jc w:val="both"/>
      </w:pPr>
      <w:r>
        <w:rPr>
          <w:rFonts w:ascii="Times New Roman"/>
          <w:b w:val="false"/>
          <w:i w:val="false"/>
          <w:color w:val="000000"/>
          <w:sz w:val="28"/>
        </w:rPr>
        <w:t>
      мынадай мазмұндағы 2-1) тармақшамен толықтырылсын:</w:t>
      </w:r>
    </w:p>
    <w:bookmarkEnd w:id="95"/>
    <w:bookmarkStart w:name="z112" w:id="96"/>
    <w:p>
      <w:pPr>
        <w:spacing w:after="0"/>
        <w:ind w:left="0"/>
        <w:jc w:val="both"/>
      </w:pPr>
      <w:r>
        <w:rPr>
          <w:rFonts w:ascii="Times New Roman"/>
          <w:b w:val="false"/>
          <w:i w:val="false"/>
          <w:color w:val="000000"/>
          <w:sz w:val="28"/>
        </w:rPr>
        <w:t>
      "2-1) Қазақстан Республикасының Ұлттық қауіпсіздік комитетімен келісу бойынша интернетке қол жеткізудің бірыңғай шлюзінің және "электрондық үкіметтің" электрондық поштасының бірыңғай шлюзінің жұмыс істеу қағидаларын әзірлеу;";</w:t>
      </w:r>
    </w:p>
    <w:bookmarkEnd w:id="96"/>
    <w:bookmarkStart w:name="z113" w:id="97"/>
    <w:p>
      <w:pPr>
        <w:spacing w:after="0"/>
        <w:ind w:left="0"/>
        <w:jc w:val="both"/>
      </w:pPr>
      <w:r>
        <w:rPr>
          <w:rFonts w:ascii="Times New Roman"/>
          <w:b w:val="false"/>
          <w:i w:val="false"/>
          <w:color w:val="000000"/>
          <w:sz w:val="28"/>
        </w:rPr>
        <w:t>
      мынадай мазмұндағы 8-1), 8-2), 8-3), 8-4), 8-5), 8-6), 8-7), 8-8), 8-9) және 8-10) тармақшалармен толықтырылсын:</w:t>
      </w:r>
    </w:p>
    <w:bookmarkEnd w:id="97"/>
    <w:bookmarkStart w:name="z114" w:id="98"/>
    <w:p>
      <w:pPr>
        <w:spacing w:after="0"/>
        <w:ind w:left="0"/>
        <w:jc w:val="both"/>
      </w:pPr>
      <w:r>
        <w:rPr>
          <w:rFonts w:ascii="Times New Roman"/>
          <w:b w:val="false"/>
          <w:i w:val="false"/>
          <w:color w:val="000000"/>
          <w:sz w:val="28"/>
        </w:rPr>
        <w:t>
      "8-1) монополияға қарсы органмен келісу бойынша "электрондық үкiметтің" ақпараттық-коммуникациялық инфрақұрылымының операторы өндіретін және (немесе) өткізетін тауарларға (жұмыстарға, көрсетілетін қызметтерге) бағаларды белгілеуді қамтамасыз ету;</w:t>
      </w:r>
    </w:p>
    <w:bookmarkEnd w:id="98"/>
    <w:bookmarkStart w:name="z115" w:id="99"/>
    <w:p>
      <w:pPr>
        <w:spacing w:after="0"/>
        <w:ind w:left="0"/>
        <w:jc w:val="both"/>
      </w:pPr>
      <w:r>
        <w:rPr>
          <w:rFonts w:ascii="Times New Roman"/>
          <w:b w:val="false"/>
          <w:i w:val="false"/>
          <w:color w:val="000000"/>
          <w:sz w:val="28"/>
        </w:rPr>
        <w:t xml:space="preserve">
      8-2) жер ресурстарын басқару жөніндегі орталық уәкілетті органмен және монополияға қарсы органмен келісу бойынша Қазақстан Республикасы Жер кодексінің 153-бабы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іздестіру жұмыстарын қоспағанда, Қазақстан Республикасының мемлекеттік жер кадастрын жүргізу жөніндегі қызметін жүзеге асыру кезінде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белгілеуді қамтамасыз ету;</w:t>
      </w:r>
    </w:p>
    <w:bookmarkEnd w:id="99"/>
    <w:bookmarkStart w:name="z116" w:id="100"/>
    <w:p>
      <w:pPr>
        <w:spacing w:after="0"/>
        <w:ind w:left="0"/>
        <w:jc w:val="both"/>
      </w:pPr>
      <w:r>
        <w:rPr>
          <w:rFonts w:ascii="Times New Roman"/>
          <w:b w:val="false"/>
          <w:i w:val="false"/>
          <w:color w:val="000000"/>
          <w:sz w:val="28"/>
        </w:rPr>
        <w:t>
      8-3) жылжымайтын мүлікке құқықтарды, оның ішінде жеделдетілген тәртіппен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уәкілетті органмен және оның ішінде жеделдетілген тәртіппен монополияға қарсы органмен келісу бойынша жылжымайтын мүлікке құқықтарды мемлекеттік тіркеу және ғимараттарды, құрылыстарды және (немесе) олардың құрамдастарын мемлекеттік техникалық зерттеп-қарау жөніндегі қызметті жүзеге асыру кезінде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белгілеуді қамтамасыз ету;</w:t>
      </w:r>
    </w:p>
    <w:bookmarkEnd w:id="100"/>
    <w:bookmarkStart w:name="z117" w:id="101"/>
    <w:p>
      <w:pPr>
        <w:spacing w:after="0"/>
        <w:ind w:left="0"/>
        <w:jc w:val="both"/>
      </w:pPr>
      <w:r>
        <w:rPr>
          <w:rFonts w:ascii="Times New Roman"/>
          <w:b w:val="false"/>
          <w:i w:val="false"/>
          <w:color w:val="000000"/>
          <w:sz w:val="28"/>
        </w:rPr>
        <w:t>
      8-4) монополияға қарсы органмен және жылжымалы мүлiк кепiлiн тiркеу органдарымен (тiркеушi органдар) келісу бойынша міндетті мемлекеттік тіркеуге жатпайтын жылжымалы мүлік кепілін тіркеу, жылжымалы мүлік кепілінің тізілімінен үзінді көшірме беру түрінде ақпараттық қызмет көрсету, өтініш берушінің кінәсінен жіберілген тіркеу құжаттарындағы қателерді түзету жөніндегі қызметті жүзеге асыру кезінде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белгілеуді қамтамасыз ету;</w:t>
      </w:r>
    </w:p>
    <w:bookmarkEnd w:id="101"/>
    <w:bookmarkStart w:name="z118" w:id="102"/>
    <w:p>
      <w:pPr>
        <w:spacing w:after="0"/>
        <w:ind w:left="0"/>
        <w:jc w:val="both"/>
      </w:pPr>
      <w:r>
        <w:rPr>
          <w:rFonts w:ascii="Times New Roman"/>
          <w:b w:val="false"/>
          <w:i w:val="false"/>
          <w:color w:val="000000"/>
          <w:sz w:val="28"/>
        </w:rPr>
        <w:t>
      8-5) денсаулық сақтау саласындағы уәкілетті органмен және монополияға қарсы органмен келісу бойынша міндетті әлеуметтік медициналық сақтандыру саласында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белгілеуді қамтамасыз ету;</w:t>
      </w:r>
    </w:p>
    <w:bookmarkEnd w:id="102"/>
    <w:bookmarkStart w:name="z119" w:id="103"/>
    <w:p>
      <w:pPr>
        <w:spacing w:after="0"/>
        <w:ind w:left="0"/>
        <w:jc w:val="both"/>
      </w:pPr>
      <w:r>
        <w:rPr>
          <w:rFonts w:ascii="Times New Roman"/>
          <w:b w:val="false"/>
          <w:i w:val="false"/>
          <w:color w:val="000000"/>
          <w:sz w:val="28"/>
        </w:rPr>
        <w:t>
      8-6) монополияға қарсы органмен және халықты әлеуметтік қорғау саласында басшылықты, қордың қызметiн реттеуді, бақылау функцияларын жүзеге асыратын мемлекеттік органмен келісу бойынша міндетті әлеуметтік сақтандыру саласындағы "Азаматтарға арналған үкімет" мемлекеттік корпорациясы көрсететін қызметтердің бағаларын белгілеуді қамтамасыз ету;</w:t>
      </w:r>
    </w:p>
    <w:bookmarkEnd w:id="103"/>
    <w:bookmarkStart w:name="z120" w:id="104"/>
    <w:p>
      <w:pPr>
        <w:spacing w:after="0"/>
        <w:ind w:left="0"/>
        <w:jc w:val="both"/>
      </w:pPr>
      <w:r>
        <w:rPr>
          <w:rFonts w:ascii="Times New Roman"/>
          <w:b w:val="false"/>
          <w:i w:val="false"/>
          <w:color w:val="000000"/>
          <w:sz w:val="28"/>
        </w:rPr>
        <w:t>
      8-7)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мемлекеттік органмен және монополияға қарсы органмен келісу бойынша зейнетақымен қамсыздандыру саласында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белгілеуді қамтамасыз ету;</w:t>
      </w:r>
    </w:p>
    <w:bookmarkEnd w:id="104"/>
    <w:bookmarkStart w:name="z121" w:id="105"/>
    <w:p>
      <w:pPr>
        <w:spacing w:after="0"/>
        <w:ind w:left="0"/>
        <w:jc w:val="both"/>
      </w:pPr>
      <w:r>
        <w:rPr>
          <w:rFonts w:ascii="Times New Roman"/>
          <w:b w:val="false"/>
          <w:i w:val="false"/>
          <w:color w:val="000000"/>
          <w:sz w:val="28"/>
        </w:rPr>
        <w:t>
      8-8) монополияға қарсы органмен және бюджетке төленетін салықтар мен төлемдердің түсуін қамтамасыз ету саласында басшылықты жүзеге асыратын мемлекеттік органмен келісу бойынша бірыңғай жиынтық төлем шеңберінде "Азаматтарға арналған үкімет" мемлекеттік корпорациясы өндіретін және (немесе) өткізетін жұмыстардың, көрсетілетін қызметтердің бағаларын белгілеуді қамтамасыз ету;</w:t>
      </w:r>
    </w:p>
    <w:bookmarkEnd w:id="105"/>
    <w:bookmarkStart w:name="z122" w:id="106"/>
    <w:p>
      <w:pPr>
        <w:spacing w:after="0"/>
        <w:ind w:left="0"/>
        <w:jc w:val="both"/>
      </w:pPr>
      <w:r>
        <w:rPr>
          <w:rFonts w:ascii="Times New Roman"/>
          <w:b w:val="false"/>
          <w:i w:val="false"/>
          <w:color w:val="000000"/>
          <w:sz w:val="28"/>
        </w:rPr>
        <w:t>
      8-9) Қазақстан Республикасының Әділет министрлігімен және монополияға қарсы органмен келісу бойынша азаматтық хал актілерін мемлекеттік тіркеу қызметтерін көрсетуге ақы төлеу мөлшерін айқындауды қамтамасыз ету;</w:t>
      </w:r>
    </w:p>
    <w:bookmarkEnd w:id="106"/>
    <w:bookmarkStart w:name="z123" w:id="107"/>
    <w:p>
      <w:pPr>
        <w:spacing w:after="0"/>
        <w:ind w:left="0"/>
        <w:jc w:val="both"/>
      </w:pPr>
      <w:r>
        <w:rPr>
          <w:rFonts w:ascii="Times New Roman"/>
          <w:b w:val="false"/>
          <w:i w:val="false"/>
          <w:color w:val="000000"/>
          <w:sz w:val="28"/>
        </w:rPr>
        <w:t>
      8-10) мемлекеттік монополия және арнайы құқық субъектілері өндіретін және (немесе) өткізетін тауарлардың (жұмыстардың, көрсетілетін қызметтердің) бағаларын монополияға қарсы органмен келісу бойынша белгілеуді қамтамасыз ету;";</w:t>
      </w:r>
    </w:p>
    <w:bookmarkEnd w:id="107"/>
    <w:bookmarkStart w:name="z124" w:id="108"/>
    <w:p>
      <w:pPr>
        <w:spacing w:after="0"/>
        <w:ind w:left="0"/>
        <w:jc w:val="both"/>
      </w:pPr>
      <w:r>
        <w:rPr>
          <w:rFonts w:ascii="Times New Roman"/>
          <w:b w:val="false"/>
          <w:i w:val="false"/>
          <w:color w:val="000000"/>
          <w:sz w:val="28"/>
        </w:rPr>
        <w:t>
      мынадай мазмұндағы 10-1), 10-2), 10-3) және 10-4) тармақшалармен толықтырылсын:</w:t>
      </w:r>
    </w:p>
    <w:bookmarkEnd w:id="108"/>
    <w:bookmarkStart w:name="z125" w:id="109"/>
    <w:p>
      <w:pPr>
        <w:spacing w:after="0"/>
        <w:ind w:left="0"/>
        <w:jc w:val="both"/>
      </w:pPr>
      <w:r>
        <w:rPr>
          <w:rFonts w:ascii="Times New Roman"/>
          <w:b w:val="false"/>
          <w:i w:val="false"/>
          <w:color w:val="000000"/>
          <w:sz w:val="28"/>
        </w:rPr>
        <w:t>
      "10-1) "111" байланыс орталығы қызметінің және оның орталық мемлекеттік органдармен, жергілікті атқарушы органдармен өзара іс-қимыл жасасу қағидаларын әзірлеу;</w:t>
      </w:r>
    </w:p>
    <w:bookmarkEnd w:id="109"/>
    <w:bookmarkStart w:name="z126" w:id="110"/>
    <w:p>
      <w:pPr>
        <w:spacing w:after="0"/>
        <w:ind w:left="0"/>
        <w:jc w:val="both"/>
      </w:pPr>
      <w:r>
        <w:rPr>
          <w:rFonts w:ascii="Times New Roman"/>
          <w:b w:val="false"/>
          <w:i w:val="false"/>
          <w:color w:val="000000"/>
          <w:sz w:val="28"/>
        </w:rPr>
        <w:t>
      10-2) "111" байланыс орталығының қызметін ұйымдастыру және қамтамасыз ету;</w:t>
      </w:r>
    </w:p>
    <w:bookmarkEnd w:id="110"/>
    <w:bookmarkStart w:name="z127" w:id="111"/>
    <w:p>
      <w:pPr>
        <w:spacing w:after="0"/>
        <w:ind w:left="0"/>
        <w:jc w:val="both"/>
      </w:pPr>
      <w:r>
        <w:rPr>
          <w:rFonts w:ascii="Times New Roman"/>
          <w:b w:val="false"/>
          <w:i w:val="false"/>
          <w:color w:val="000000"/>
          <w:sz w:val="28"/>
        </w:rPr>
        <w:t>
      10-3) әкімшілік органдардың байланыс орталықтарының жұмысын ұйымдастыру жөніндегі үлгілік талаптарды әзірлеу;</w:t>
      </w:r>
    </w:p>
    <w:bookmarkEnd w:id="111"/>
    <w:bookmarkStart w:name="z128" w:id="112"/>
    <w:p>
      <w:pPr>
        <w:spacing w:after="0"/>
        <w:ind w:left="0"/>
        <w:jc w:val="both"/>
      </w:pPr>
      <w:r>
        <w:rPr>
          <w:rFonts w:ascii="Times New Roman"/>
          <w:b w:val="false"/>
          <w:i w:val="false"/>
          <w:color w:val="000000"/>
          <w:sz w:val="28"/>
        </w:rPr>
        <w:t>
      10-4) әкімшілік органдардың байланыс орталықтарының жұмысын ұйымдастыру жөніндегі үлгілік талаптарды орындау бойынша жұмысты үйлестіру;";</w:t>
      </w:r>
    </w:p>
    <w:bookmarkEnd w:id="112"/>
    <w:bookmarkStart w:name="z129" w:id="113"/>
    <w:p>
      <w:pPr>
        <w:spacing w:after="0"/>
        <w:ind w:left="0"/>
        <w:jc w:val="both"/>
      </w:pPr>
      <w:r>
        <w:rPr>
          <w:rFonts w:ascii="Times New Roman"/>
          <w:b w:val="false"/>
          <w:i w:val="false"/>
          <w:color w:val="000000"/>
          <w:sz w:val="28"/>
        </w:rPr>
        <w:t>
      мынадай мазмұндағы 15-1) тармақшамен толықтырылсын:</w:t>
      </w:r>
    </w:p>
    <w:bookmarkEnd w:id="113"/>
    <w:bookmarkStart w:name="z130" w:id="114"/>
    <w:p>
      <w:pPr>
        <w:spacing w:after="0"/>
        <w:ind w:left="0"/>
        <w:jc w:val="both"/>
      </w:pPr>
      <w:r>
        <w:rPr>
          <w:rFonts w:ascii="Times New Roman"/>
          <w:b w:val="false"/>
          <w:i w:val="false"/>
          <w:color w:val="000000"/>
          <w:sz w:val="28"/>
        </w:rPr>
        <w:t>
      "15-1) өтініш берушіні біліктілік немесе рұқсат беру талаптарына сәйкестігі тұрғысынан тексеру және рұқсат беру не уәжді бас тарту рұқсаттар мен хабарламалардың мемлекеттік ақпараттық жүйесінде өтініш берушіні тексерудің және рұқсат берудің автоматты режимінде жүзеге асырылатын рұқсаттар тізбесін әзірлеу;";</w:t>
      </w:r>
    </w:p>
    <w:bookmarkEnd w:id="114"/>
    <w:bookmarkStart w:name="z131" w:id="115"/>
    <w:p>
      <w:pPr>
        <w:spacing w:after="0"/>
        <w:ind w:left="0"/>
        <w:jc w:val="both"/>
      </w:pPr>
      <w:r>
        <w:rPr>
          <w:rFonts w:ascii="Times New Roman"/>
          <w:b w:val="false"/>
          <w:i w:val="false"/>
          <w:color w:val="000000"/>
          <w:sz w:val="28"/>
        </w:rPr>
        <w:t>
      мынадай мазмұндағы 24-1) тармақшамен толықтырылсын:</w:t>
      </w:r>
    </w:p>
    <w:bookmarkEnd w:id="115"/>
    <w:bookmarkStart w:name="z132" w:id="116"/>
    <w:p>
      <w:pPr>
        <w:spacing w:after="0"/>
        <w:ind w:left="0"/>
        <w:jc w:val="both"/>
      </w:pPr>
      <w:r>
        <w:rPr>
          <w:rFonts w:ascii="Times New Roman"/>
          <w:b w:val="false"/>
          <w:i w:val="false"/>
          <w:color w:val="000000"/>
          <w:sz w:val="28"/>
        </w:rPr>
        <w:t>
      "24-1) мемлекеттік көрсетілетін қызметтерді автоматтандыру процестерін бағалауды жүзеге асыру;";</w:t>
      </w:r>
    </w:p>
    <w:bookmarkEnd w:id="116"/>
    <w:bookmarkStart w:name="z133" w:id="117"/>
    <w:p>
      <w:pPr>
        <w:spacing w:after="0"/>
        <w:ind w:left="0"/>
        <w:jc w:val="both"/>
      </w:pPr>
      <w:r>
        <w:rPr>
          <w:rFonts w:ascii="Times New Roman"/>
          <w:b w:val="false"/>
          <w:i w:val="false"/>
          <w:color w:val="000000"/>
          <w:sz w:val="28"/>
        </w:rPr>
        <w:t>
      мынадай мазмұндағы 26-1) тармақшамен толықтырылсын:</w:t>
      </w:r>
    </w:p>
    <w:bookmarkEnd w:id="117"/>
    <w:bookmarkStart w:name="z134" w:id="118"/>
    <w:p>
      <w:pPr>
        <w:spacing w:after="0"/>
        <w:ind w:left="0"/>
        <w:jc w:val="both"/>
      </w:pPr>
      <w:r>
        <w:rPr>
          <w:rFonts w:ascii="Times New Roman"/>
          <w:b w:val="false"/>
          <w:i w:val="false"/>
          <w:color w:val="000000"/>
          <w:sz w:val="28"/>
        </w:rPr>
        <w:t>
      "26-1) жасырын мемлекеттік көрсетілетін қызметтерді анықтау және оларды мемлекеттік көрсетілетін қызметтердің тізіліміне енгізу тәртібін әзірлеу;";</w:t>
      </w:r>
    </w:p>
    <w:bookmarkEnd w:id="118"/>
    <w:bookmarkStart w:name="z135" w:id="119"/>
    <w:p>
      <w:pPr>
        <w:spacing w:after="0"/>
        <w:ind w:left="0"/>
        <w:jc w:val="both"/>
      </w:pPr>
      <w:r>
        <w:rPr>
          <w:rFonts w:ascii="Times New Roman"/>
          <w:b w:val="false"/>
          <w:i w:val="false"/>
          <w:color w:val="000000"/>
          <w:sz w:val="28"/>
        </w:rPr>
        <w:t>
      мынадай мазмұндағы 32-3), 32-4), 32-5), 32-6), 32-7), 32-8) және 32-9) тармақшалармен толықтырылсын:</w:t>
      </w:r>
    </w:p>
    <w:bookmarkEnd w:id="119"/>
    <w:bookmarkStart w:name="z136" w:id="120"/>
    <w:p>
      <w:pPr>
        <w:spacing w:after="0"/>
        <w:ind w:left="0"/>
        <w:jc w:val="both"/>
      </w:pPr>
      <w:r>
        <w:rPr>
          <w:rFonts w:ascii="Times New Roman"/>
          <w:b w:val="false"/>
          <w:i w:val="false"/>
          <w:color w:val="000000"/>
          <w:sz w:val="28"/>
        </w:rPr>
        <w:t>
      "32-3) мемлекеттік қызметтер көрсету мониторингі ақпараттық жүйесінің ақпараттық жүйелермен ақпараттық өзара іс-қимылы қағидаларын әзірлеу;</w:t>
      </w:r>
    </w:p>
    <w:bookmarkEnd w:id="120"/>
    <w:bookmarkStart w:name="z137" w:id="121"/>
    <w:p>
      <w:pPr>
        <w:spacing w:after="0"/>
        <w:ind w:left="0"/>
        <w:jc w:val="both"/>
      </w:pPr>
      <w:r>
        <w:rPr>
          <w:rFonts w:ascii="Times New Roman"/>
          <w:b w:val="false"/>
          <w:i w:val="false"/>
          <w:color w:val="000000"/>
          <w:sz w:val="28"/>
        </w:rPr>
        <w:t>
      32-4) қызмет көрсетушінің мемлекеттік көрсетілетін қызмет сатысы туралы деректерді мемлекеттік көрсетілетін қызметтер мониторингінің ақпараттық жүйесіне енгізу қағидаларын әзірлеу;</w:t>
      </w:r>
    </w:p>
    <w:bookmarkEnd w:id="121"/>
    <w:bookmarkStart w:name="z138" w:id="122"/>
    <w:p>
      <w:pPr>
        <w:spacing w:after="0"/>
        <w:ind w:left="0"/>
        <w:jc w:val="both"/>
      </w:pPr>
      <w:r>
        <w:rPr>
          <w:rFonts w:ascii="Times New Roman"/>
          <w:b w:val="false"/>
          <w:i w:val="false"/>
          <w:color w:val="000000"/>
          <w:sz w:val="28"/>
        </w:rPr>
        <w:t>
      32-5) үлгілік әріптестік келісімді әзірлеу;</w:t>
      </w:r>
    </w:p>
    <w:bookmarkEnd w:id="122"/>
    <w:bookmarkStart w:name="z139" w:id="123"/>
    <w:p>
      <w:pPr>
        <w:spacing w:after="0"/>
        <w:ind w:left="0"/>
        <w:jc w:val="both"/>
      </w:pPr>
      <w:r>
        <w:rPr>
          <w:rFonts w:ascii="Times New Roman"/>
          <w:b w:val="false"/>
          <w:i w:val="false"/>
          <w:color w:val="000000"/>
          <w:sz w:val="28"/>
        </w:rPr>
        <w:t>
      32-6) әріптестік келісім жасасу үшін кәсіпкерлік субъектілерін іріктеу қағидаларын әзірлеу;</w:t>
      </w:r>
    </w:p>
    <w:bookmarkEnd w:id="123"/>
    <w:bookmarkStart w:name="z140" w:id="124"/>
    <w:p>
      <w:pPr>
        <w:spacing w:after="0"/>
        <w:ind w:left="0"/>
        <w:jc w:val="both"/>
      </w:pPr>
      <w:r>
        <w:rPr>
          <w:rFonts w:ascii="Times New Roman"/>
          <w:b w:val="false"/>
          <w:i w:val="false"/>
          <w:color w:val="000000"/>
          <w:sz w:val="28"/>
        </w:rPr>
        <w:t>
      32-7) әріптестік келісім жасасу үшін кәсіпкерлік субъектілерін іріктеуді жүргізу;</w:t>
      </w:r>
    </w:p>
    <w:bookmarkEnd w:id="124"/>
    <w:bookmarkStart w:name="z141" w:id="125"/>
    <w:p>
      <w:pPr>
        <w:spacing w:after="0"/>
        <w:ind w:left="0"/>
        <w:jc w:val="both"/>
      </w:pPr>
      <w:r>
        <w:rPr>
          <w:rFonts w:ascii="Times New Roman"/>
          <w:b w:val="false"/>
          <w:i w:val="false"/>
          <w:color w:val="000000"/>
          <w:sz w:val="28"/>
        </w:rPr>
        <w:t>
      32-8) әріптестік ұйымдар мемлекеттік қызметтер көрсетуге өтініштер қабылдауды және көрсетілетін қызметті алушыға олардың нәтижелерін беруді жүзеге асыра алатын мемлекеттік көрсетілетін қызметтерді мемлекеттік көрсетілетін қызметтердің тізілімінен іріктеуді жүзеге асыру;</w:t>
      </w:r>
    </w:p>
    <w:bookmarkEnd w:id="125"/>
    <w:bookmarkStart w:name="z142" w:id="126"/>
    <w:p>
      <w:pPr>
        <w:spacing w:after="0"/>
        <w:ind w:left="0"/>
        <w:jc w:val="both"/>
      </w:pPr>
      <w:r>
        <w:rPr>
          <w:rFonts w:ascii="Times New Roman"/>
          <w:b w:val="false"/>
          <w:i w:val="false"/>
          <w:color w:val="000000"/>
          <w:sz w:val="28"/>
        </w:rPr>
        <w:t>
      32-9) мемлекеттік қызметтер көрсету сапасын бағалау және бақылау жөніндегі уәкілетті органмен келісу бойынша әріптестік келісім жасасу үшін кәсіпкерлік субъектілеріне қойылатын талаптарды әзірлеу;".</w:t>
      </w:r>
    </w:p>
    <w:bookmarkEnd w:id="126"/>
    <w:bookmarkStart w:name="z143" w:id="127"/>
    <w:p>
      <w:pPr>
        <w:spacing w:after="0"/>
        <w:ind w:left="0"/>
        <w:jc w:val="both"/>
      </w:pPr>
      <w:r>
        <w:rPr>
          <w:rFonts w:ascii="Times New Roman"/>
          <w:b w:val="false"/>
          <w:i w:val="false"/>
          <w:color w:val="000000"/>
          <w:sz w:val="28"/>
        </w:rPr>
        <w:t xml:space="preserve">
      5. "Қазақстан Республикасы Цифрлық даму, инновациялар және аэроғарыш өнеркәсібі министрлігінің Жасанды интеллект және инновацияларды дамыту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министрінің 2024 жылғы 17 мамырдағы № 278/НҚ </w:t>
      </w:r>
      <w:r>
        <w:rPr>
          <w:rFonts w:ascii="Times New Roman"/>
          <w:b w:val="false"/>
          <w:i w:val="false"/>
          <w:color w:val="000000"/>
          <w:sz w:val="28"/>
        </w:rPr>
        <w:t>бұйрығында:</w:t>
      </w:r>
    </w:p>
    <w:bookmarkEnd w:id="127"/>
    <w:bookmarkStart w:name="z144" w:id="12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Цифрлық даму, инновациялар және аэроғарыш өнеркәсібі министрлігінің Жасанды интеллект және инновацияларды дамыту комитеті" республикалық мемлекеттік мекемесінің </w:t>
      </w:r>
      <w:r>
        <w:rPr>
          <w:rFonts w:ascii="Times New Roman"/>
          <w:b w:val="false"/>
          <w:i w:val="false"/>
          <w:color w:val="000000"/>
          <w:sz w:val="28"/>
        </w:rPr>
        <w:t>ережесінде:</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bookmarkStart w:name="z146" w:id="129"/>
    <w:p>
      <w:pPr>
        <w:spacing w:after="0"/>
        <w:ind w:left="0"/>
        <w:jc w:val="both"/>
      </w:pPr>
      <w:r>
        <w:rPr>
          <w:rFonts w:ascii="Times New Roman"/>
          <w:b w:val="false"/>
          <w:i w:val="false"/>
          <w:color w:val="000000"/>
          <w:sz w:val="28"/>
        </w:rPr>
        <w:t>
      мынадай мазмұндағы 12-1) тармақшамен толықтырылсын:</w:t>
      </w:r>
    </w:p>
    <w:bookmarkEnd w:id="129"/>
    <w:bookmarkStart w:name="z147" w:id="130"/>
    <w:p>
      <w:pPr>
        <w:spacing w:after="0"/>
        <w:ind w:left="0"/>
        <w:jc w:val="both"/>
      </w:pPr>
      <w:r>
        <w:rPr>
          <w:rFonts w:ascii="Times New Roman"/>
          <w:b w:val="false"/>
          <w:i w:val="false"/>
          <w:color w:val="000000"/>
          <w:sz w:val="28"/>
        </w:rPr>
        <w:t>
      "12-1) нысаналы технологиялық бағдарламаларды әзірлеу;";</w:t>
      </w:r>
    </w:p>
    <w:bookmarkEnd w:id="130"/>
    <w:bookmarkStart w:name="z148" w:id="131"/>
    <w:p>
      <w:pPr>
        <w:spacing w:after="0"/>
        <w:ind w:left="0"/>
        <w:jc w:val="both"/>
      </w:pPr>
      <w:r>
        <w:rPr>
          <w:rFonts w:ascii="Times New Roman"/>
          <w:b w:val="false"/>
          <w:i w:val="false"/>
          <w:color w:val="000000"/>
          <w:sz w:val="28"/>
        </w:rPr>
        <w:t>
      мынадай мазмұндағы 13-1), 13-2) және 13-3) тармақшалармен толықтырылсын:</w:t>
      </w:r>
    </w:p>
    <w:bookmarkEnd w:id="131"/>
    <w:bookmarkStart w:name="z149" w:id="132"/>
    <w:p>
      <w:pPr>
        <w:spacing w:after="0"/>
        <w:ind w:left="0"/>
        <w:jc w:val="both"/>
      </w:pPr>
      <w:r>
        <w:rPr>
          <w:rFonts w:ascii="Times New Roman"/>
          <w:b w:val="false"/>
          <w:i w:val="false"/>
          <w:color w:val="000000"/>
          <w:sz w:val="28"/>
        </w:rPr>
        <w:t>
      "13-1) инновациялық жобаларды сынамалауға арналған эксперименттік режимдерге бастама жасау қағидаларын әзірлеу;</w:t>
      </w:r>
    </w:p>
    <w:bookmarkEnd w:id="132"/>
    <w:bookmarkStart w:name="z150" w:id="133"/>
    <w:p>
      <w:pPr>
        <w:spacing w:after="0"/>
        <w:ind w:left="0"/>
        <w:jc w:val="both"/>
      </w:pPr>
      <w:r>
        <w:rPr>
          <w:rFonts w:ascii="Times New Roman"/>
          <w:b w:val="false"/>
          <w:i w:val="false"/>
          <w:color w:val="000000"/>
          <w:sz w:val="28"/>
        </w:rPr>
        <w:t>
      13-2) инновациялық қызметті дамытудың ұлттық индексін есептеу әдістемесін әзірлеу;</w:t>
      </w:r>
    </w:p>
    <w:bookmarkEnd w:id="133"/>
    <w:bookmarkStart w:name="z151" w:id="134"/>
    <w:p>
      <w:pPr>
        <w:spacing w:after="0"/>
        <w:ind w:left="0"/>
        <w:jc w:val="both"/>
      </w:pPr>
      <w:r>
        <w:rPr>
          <w:rFonts w:ascii="Times New Roman"/>
          <w:b w:val="false"/>
          <w:i w:val="false"/>
          <w:color w:val="000000"/>
          <w:sz w:val="28"/>
        </w:rPr>
        <w:t>
      13-3) инновациялық қызмет сыныптамасын әзірлеу;";</w:t>
      </w:r>
    </w:p>
    <w:bookmarkEnd w:id="134"/>
    <w:bookmarkStart w:name="z152" w:id="135"/>
    <w:p>
      <w:pPr>
        <w:spacing w:after="0"/>
        <w:ind w:left="0"/>
        <w:jc w:val="both"/>
      </w:pPr>
      <w:r>
        <w:rPr>
          <w:rFonts w:ascii="Times New Roman"/>
          <w:b w:val="false"/>
          <w:i w:val="false"/>
          <w:color w:val="000000"/>
          <w:sz w:val="28"/>
        </w:rPr>
        <w:t>
      мынадай мазмұндағы 26-1) және 26-2) тармақшалармен толықтырылсын:</w:t>
      </w:r>
    </w:p>
    <w:bookmarkEnd w:id="135"/>
    <w:bookmarkStart w:name="z153" w:id="136"/>
    <w:p>
      <w:pPr>
        <w:spacing w:after="0"/>
        <w:ind w:left="0"/>
        <w:jc w:val="both"/>
      </w:pPr>
      <w:r>
        <w:rPr>
          <w:rFonts w:ascii="Times New Roman"/>
          <w:b w:val="false"/>
          <w:i w:val="false"/>
          <w:color w:val="000000"/>
          <w:sz w:val="28"/>
        </w:rPr>
        <w:t>
      "26-1) тиісті саладағы ғылыми және (немесе) ғылыми-техникалық қызмет нәтижелерін коммерцияландыру саласындағы мемлекеттік саясатты іске асыру;</w:t>
      </w:r>
    </w:p>
    <w:bookmarkEnd w:id="136"/>
    <w:bookmarkStart w:name="z154" w:id="137"/>
    <w:p>
      <w:pPr>
        <w:spacing w:after="0"/>
        <w:ind w:left="0"/>
        <w:jc w:val="both"/>
      </w:pPr>
      <w:r>
        <w:rPr>
          <w:rFonts w:ascii="Times New Roman"/>
          <w:b w:val="false"/>
          <w:i w:val="false"/>
          <w:color w:val="000000"/>
          <w:sz w:val="28"/>
        </w:rPr>
        <w:t>
      26-2) тиісті саладағы ғылыми және (немесе) ғылыми-техникалық қызмет нәтижелерін коммерцияландыру саласында кадрларды даярлау, қайта даярлау және олардың біліктілігін арттыру жөніндегі бағдарламаны іске асыруға қатысу;";</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тармақша</w:t>
      </w:r>
      <w:r>
        <w:rPr>
          <w:rFonts w:ascii="Times New Roman"/>
          <w:b w:val="false"/>
          <w:i w:val="false"/>
          <w:color w:val="000000"/>
          <w:sz w:val="28"/>
        </w:rPr>
        <w:t xml:space="preserve"> мынадай редакцияда жазылсын:</w:t>
      </w:r>
    </w:p>
    <w:bookmarkStart w:name="z157" w:id="138"/>
    <w:p>
      <w:pPr>
        <w:spacing w:after="0"/>
        <w:ind w:left="0"/>
        <w:jc w:val="both"/>
      </w:pPr>
      <w:r>
        <w:rPr>
          <w:rFonts w:ascii="Times New Roman"/>
          <w:b w:val="false"/>
          <w:i w:val="false"/>
          <w:color w:val="000000"/>
          <w:sz w:val="28"/>
        </w:rPr>
        <w:t>
      "52) цифрлық активтер саласында, сондай-ақ қамтамасыз етілген цифрлық активтерді шығаруды және олардың айналымын жүзеге асыратын тұлғалардың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жүзеге асыру;";</w:t>
      </w:r>
    </w:p>
    <w:bookmarkEnd w:id="138"/>
    <w:bookmarkStart w:name="z158" w:id="139"/>
    <w:p>
      <w:pPr>
        <w:spacing w:after="0"/>
        <w:ind w:left="0"/>
        <w:jc w:val="both"/>
      </w:pPr>
      <w:r>
        <w:rPr>
          <w:rFonts w:ascii="Times New Roman"/>
          <w:b w:val="false"/>
          <w:i w:val="false"/>
          <w:color w:val="000000"/>
          <w:sz w:val="28"/>
        </w:rPr>
        <w:t>
      мынадай мазмұндағы 52-1), 52-2), 52-3), 52-4) және 52-5) тармақшалармен толықтырылсын:</w:t>
      </w:r>
    </w:p>
    <w:bookmarkEnd w:id="139"/>
    <w:bookmarkStart w:name="z159" w:id="140"/>
    <w:p>
      <w:pPr>
        <w:spacing w:after="0"/>
        <w:ind w:left="0"/>
        <w:jc w:val="both"/>
      </w:pPr>
      <w:r>
        <w:rPr>
          <w:rFonts w:ascii="Times New Roman"/>
          <w:b w:val="false"/>
          <w:i w:val="false"/>
          <w:color w:val="000000"/>
          <w:sz w:val="28"/>
        </w:rPr>
        <w:t>
      "52-1) Қазақстан Республикасының аумағында танылатын қамтамасыз етілген цифрлық актив түрлерінің тізбесін әзірлеу;</w:t>
      </w:r>
    </w:p>
    <w:bookmarkEnd w:id="140"/>
    <w:bookmarkStart w:name="z160" w:id="141"/>
    <w:p>
      <w:pPr>
        <w:spacing w:after="0"/>
        <w:ind w:left="0"/>
        <w:jc w:val="both"/>
      </w:pPr>
      <w:r>
        <w:rPr>
          <w:rFonts w:ascii="Times New Roman"/>
          <w:b w:val="false"/>
          <w:i w:val="false"/>
          <w:color w:val="000000"/>
          <w:sz w:val="28"/>
        </w:rPr>
        <w:t>
      52-2) қамтамасыз етілген цифрлық активтерді шығару және олардың айналымы тәртібін әзірлеу;</w:t>
      </w:r>
    </w:p>
    <w:bookmarkEnd w:id="141"/>
    <w:bookmarkStart w:name="z161" w:id="142"/>
    <w:p>
      <w:pPr>
        <w:spacing w:after="0"/>
        <w:ind w:left="0"/>
        <w:jc w:val="both"/>
      </w:pPr>
      <w:r>
        <w:rPr>
          <w:rFonts w:ascii="Times New Roman"/>
          <w:b w:val="false"/>
          <w:i w:val="false"/>
          <w:color w:val="000000"/>
          <w:sz w:val="28"/>
        </w:rPr>
        <w:t>
      52-3) қамтамасыз етілген цифрлық активтерді шығару жөніндегі қызметті жүзеге асыратын тұлғалардың мемлекеттік тізілімін жүргізу;</w:t>
      </w:r>
    </w:p>
    <w:bookmarkEnd w:id="142"/>
    <w:bookmarkStart w:name="z162" w:id="143"/>
    <w:p>
      <w:pPr>
        <w:spacing w:after="0"/>
        <w:ind w:left="0"/>
        <w:jc w:val="both"/>
      </w:pPr>
      <w:r>
        <w:rPr>
          <w:rFonts w:ascii="Times New Roman"/>
          <w:b w:val="false"/>
          <w:i w:val="false"/>
          <w:color w:val="000000"/>
          <w:sz w:val="28"/>
        </w:rPr>
        <w:t>
      52-4) қамтамасыз етілген цифрлық активтерді шығару туралы шешімді ресімдеу қағидаларын әзірлеу;</w:t>
      </w:r>
    </w:p>
    <w:bookmarkEnd w:id="143"/>
    <w:bookmarkStart w:name="z163" w:id="144"/>
    <w:p>
      <w:pPr>
        <w:spacing w:after="0"/>
        <w:ind w:left="0"/>
        <w:jc w:val="both"/>
      </w:pPr>
      <w:r>
        <w:rPr>
          <w:rFonts w:ascii="Times New Roman"/>
          <w:b w:val="false"/>
          <w:i w:val="false"/>
          <w:color w:val="000000"/>
          <w:sz w:val="28"/>
        </w:rPr>
        <w:t>
      52-5) қамтамасыз етілген цифрлық активтерді шығаруға және олардың айналысына рұқсат беру;";</w:t>
      </w:r>
    </w:p>
    <w:bookmarkEnd w:id="144"/>
    <w:bookmarkStart w:name="z164" w:id="145"/>
    <w:p>
      <w:pPr>
        <w:spacing w:after="0"/>
        <w:ind w:left="0"/>
        <w:jc w:val="both"/>
      </w:pPr>
      <w:r>
        <w:rPr>
          <w:rFonts w:ascii="Times New Roman"/>
          <w:b w:val="false"/>
          <w:i w:val="false"/>
          <w:color w:val="000000"/>
          <w:sz w:val="28"/>
        </w:rPr>
        <w:t>
      мынадай мазмұндағы 55-1) тармақшамен толықтырылсын:</w:t>
      </w:r>
    </w:p>
    <w:bookmarkEnd w:id="145"/>
    <w:bookmarkStart w:name="z165" w:id="146"/>
    <w:p>
      <w:pPr>
        <w:spacing w:after="0"/>
        <w:ind w:left="0"/>
        <w:jc w:val="both"/>
      </w:pPr>
      <w:r>
        <w:rPr>
          <w:rFonts w:ascii="Times New Roman"/>
          <w:b w:val="false"/>
          <w:i w:val="false"/>
          <w:color w:val="000000"/>
          <w:sz w:val="28"/>
        </w:rPr>
        <w:t>
      "55-1) ғылыми-зерттеу, тәжірибелік-конструкторлық жұмыстарды жүргізу және қазіргі заманғы технологияларды ендіру;";</w:t>
      </w:r>
    </w:p>
    <w:bookmarkEnd w:id="146"/>
    <w:bookmarkStart w:name="z166" w:id="147"/>
    <w:p>
      <w:pPr>
        <w:spacing w:after="0"/>
        <w:ind w:left="0"/>
        <w:jc w:val="both"/>
      </w:pPr>
      <w:r>
        <w:rPr>
          <w:rFonts w:ascii="Times New Roman"/>
          <w:b w:val="false"/>
          <w:i w:val="false"/>
          <w:color w:val="000000"/>
          <w:sz w:val="28"/>
        </w:rPr>
        <w:t>
      мынадай мазмұндағы 61-1), 61-2), 61-3), 61-4) және 61-5) тармақшалармен толықтырылсын:</w:t>
      </w:r>
    </w:p>
    <w:bookmarkEnd w:id="147"/>
    <w:bookmarkStart w:name="z167" w:id="148"/>
    <w:p>
      <w:pPr>
        <w:spacing w:after="0"/>
        <w:ind w:left="0"/>
        <w:jc w:val="both"/>
      </w:pPr>
      <w:r>
        <w:rPr>
          <w:rFonts w:ascii="Times New Roman"/>
          <w:b w:val="false"/>
          <w:i w:val="false"/>
          <w:color w:val="000000"/>
          <w:sz w:val="28"/>
        </w:rPr>
        <w:t>
      "61-1) ақпараттық-коммуникациялық технологиялар саласын дамыту үшін жағдайлар жасау;</w:t>
      </w:r>
    </w:p>
    <w:bookmarkEnd w:id="148"/>
    <w:bookmarkStart w:name="z168" w:id="149"/>
    <w:p>
      <w:pPr>
        <w:spacing w:after="0"/>
        <w:ind w:left="0"/>
        <w:jc w:val="both"/>
      </w:pPr>
      <w:r>
        <w:rPr>
          <w:rFonts w:ascii="Times New Roman"/>
          <w:b w:val="false"/>
          <w:i w:val="false"/>
          <w:color w:val="000000"/>
          <w:sz w:val="28"/>
        </w:rPr>
        <w:t>
      61-2) өңірлерде мемлекеттік технологиялық саясаттың іске асырылуын мониторингтеуді жүзеге асыру қағидаларын әзірлеу;</w:t>
      </w:r>
    </w:p>
    <w:bookmarkEnd w:id="149"/>
    <w:bookmarkStart w:name="z169" w:id="150"/>
    <w:p>
      <w:pPr>
        <w:spacing w:after="0"/>
        <w:ind w:left="0"/>
        <w:jc w:val="both"/>
      </w:pPr>
      <w:r>
        <w:rPr>
          <w:rFonts w:ascii="Times New Roman"/>
          <w:b w:val="false"/>
          <w:i w:val="false"/>
          <w:color w:val="000000"/>
          <w:sz w:val="28"/>
        </w:rPr>
        <w:t>
      61-3) өнеркәсіптік-инновациялық қызмет субъектілері ұсынатын мамандарға деген қажеттілік туралы мәліметтер негізінде экономиканың басым секторлары үшін мамандар даярлау талап етілетін мамандықтар тізбесін айқындау жөніндегі ұсыныстарды қалыптастыру және жұмыспен қамту мәселелері жөніндегі уәкілетті органға жіберу;</w:t>
      </w:r>
    </w:p>
    <w:bookmarkEnd w:id="150"/>
    <w:bookmarkStart w:name="z170" w:id="151"/>
    <w:p>
      <w:pPr>
        <w:spacing w:after="0"/>
        <w:ind w:left="0"/>
        <w:jc w:val="both"/>
      </w:pPr>
      <w:r>
        <w:rPr>
          <w:rFonts w:ascii="Times New Roman"/>
          <w:b w:val="false"/>
          <w:i w:val="false"/>
          <w:color w:val="000000"/>
          <w:sz w:val="28"/>
        </w:rPr>
        <w:t>
      61-4) ұлттық инновациялық жүйенің "Бірыңғай терезе" ақпараттық жүйесін басқару, жүргізу, қолдап отыру, оның жұмыс істеуін және пайдаланылуын қамтамасыз ету;</w:t>
      </w:r>
    </w:p>
    <w:bookmarkEnd w:id="151"/>
    <w:bookmarkStart w:name="z171" w:id="152"/>
    <w:p>
      <w:pPr>
        <w:spacing w:after="0"/>
        <w:ind w:left="0"/>
        <w:jc w:val="both"/>
      </w:pPr>
      <w:r>
        <w:rPr>
          <w:rFonts w:ascii="Times New Roman"/>
          <w:b w:val="false"/>
          <w:i w:val="false"/>
          <w:color w:val="000000"/>
          <w:sz w:val="28"/>
        </w:rPr>
        <w:t>
      61-5) жасанды интеллект технологияларын дамыту саласындағы нормативтік құқықтық реттеу бойынша ұсыныстар әзірлеу және іске асыру;";</w:t>
      </w:r>
    </w:p>
    <w:bookmarkEnd w:id="152"/>
    <w:bookmarkStart w:name="z172" w:id="153"/>
    <w:p>
      <w:pPr>
        <w:spacing w:after="0"/>
        <w:ind w:left="0"/>
        <w:jc w:val="both"/>
      </w:pPr>
      <w:r>
        <w:rPr>
          <w:rFonts w:ascii="Times New Roman"/>
          <w:b w:val="false"/>
          <w:i w:val="false"/>
          <w:color w:val="000000"/>
          <w:sz w:val="28"/>
        </w:rPr>
        <w:t>
      мынадай мазмұндағы 73-1) тармақшамен толықтырылсын:</w:t>
      </w:r>
    </w:p>
    <w:bookmarkEnd w:id="153"/>
    <w:bookmarkStart w:name="z173" w:id="154"/>
    <w:p>
      <w:pPr>
        <w:spacing w:after="0"/>
        <w:ind w:left="0"/>
        <w:jc w:val="both"/>
      </w:pPr>
      <w:r>
        <w:rPr>
          <w:rFonts w:ascii="Times New Roman"/>
          <w:b w:val="false"/>
          <w:i w:val="false"/>
          <w:color w:val="000000"/>
          <w:sz w:val="28"/>
        </w:rPr>
        <w:t>
      "73-1) электрондық өнеркәсіп саласында халықаралық ынтымақтастықты жүзеге асыру және халықаралық ұйымдар мен шет мемлекеттерде Қазақстан Республикасының мүдделерін білдіру;".</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