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6036" w14:textId="e02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12/4 "Теміртау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17 мамырдағы № 15/4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12/4 "Теміртау қаласының 2024-2026 жылдарға арналған бюджеті туралы" (Нормативтік құқықтық актілерді мемлекеттік тіркеу тізілімінде № 190851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38 677 984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34 112 174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298 702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326 019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3 941 089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40 403 416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- 2 153 564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2 153 564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2 153 564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821 905 мың теңге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49 020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406 800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38 207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23 998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142 000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44 500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2024 жылға арналған резерві 327 689 мың теңге сомасында бекітілсін.".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38677984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34112174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19989501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4781583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15207918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3710976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326019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3941089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3941085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3941085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40403416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3031064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1395595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2954457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12886940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3545018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1316678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621977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2164906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1861625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6747948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4102618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287954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2606093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2593974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2593974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676311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1538922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4120248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1957715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1957715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514403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5342804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768162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667008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667008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667751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7475899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5785810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5785810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4367145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327689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жақсартуға, жалпы алғанда: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медициналық-әлеуметтік қызмет көрсетуге берілетін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 (Аманжолова және Подгорная көшелеріндегі рұқсат етілмеген үйінділерді жою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 Оң жағалаудағы кәріз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АБВ және 9А ықшамауданындағы кәріз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