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58d4" w14:textId="7015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Саран қалалық мәслихатының 2023 жылғы 21 желтоқсандағы № 84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15 мамырдағы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Саран қалалық мәслихатының 2023 жылғы 21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12 836 319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5 749 951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55 856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195 548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6 834 964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15 006 725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- 40 690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40 690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- 2 129 716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2 129 716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2 163 363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5 749 951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6 834 959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- 2 129 716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жоғары тұрған бюджеттерден Саран қаласына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қаласындағы екінші су көтергішті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қаласы, жерасты төсемінің жылу желілеріне әлеуметтік мәдени тұрмыс объектілері мен үйлерді қосу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қаласында екінші су көтергішке арналған резервуар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3-шағынаудан, №18 үй (РТБ) мекенжайындағы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Ақтас кенті, Первомайская көшесі, № 16 "Б" үйінің маңында 150 көрермен орнына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