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3472" w14:textId="2ce3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2023 жылғы 21 желтоқсандағы № 13/124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2024 жылғы 8 сәуірдегі № 17/169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мәслихаттың "2024-2026 жылдарға арналған аудандық бюджет туралы" 2023 жылғы 21 желтоқсандағы № 13/124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11 609 064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3 755 846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307 222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35 094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7 510 902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12 102 370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– 4 560 мың теңге, оның ішінде::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81 224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85 784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488 746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488 746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361 259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90 844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218 331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Абай ауданы әкімдігінің 2024 жылға арналған резерві 81 963 мың теңге сомасында бекітілсін.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11 609 064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3 755 846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7 510 902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7 378 327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7 378 327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берілетін нысаналы трансферттер мен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3 109 731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1 168 182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ҚР-да мүгедектердің құқықтарын қамтамасыз ету және өмір сүру сапасын жақсарту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938 981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1 580 290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1 580 290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1 130 290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маңызы бар қалалар, ауылдар, кенттер, ауылдық округтер бюджеттеріне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1 905 069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1 905 069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