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2974" w14:textId="bda2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бойынша коммуналдық қалдықтарды басқару жөніндегі 2024–2028 жылдарға арналған бағдарламасын бекіту туралы</w:t>
      </w:r>
    </w:p>
    <w:p>
      <w:pPr>
        <w:spacing w:after="0"/>
        <w:ind w:left="0"/>
        <w:jc w:val="both"/>
      </w:pPr>
      <w:r>
        <w:rPr>
          <w:rFonts w:ascii="Times New Roman"/>
          <w:b w:val="false"/>
          <w:i w:val="false"/>
          <w:color w:val="000000"/>
          <w:sz w:val="28"/>
        </w:rPr>
        <w:t>Қарағанды облысы Ақтоғай аудандық мәслихатының 2024 жылғы 26 маусымдағы № 157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Экология кодексінің 365-бабы 3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Экология және табиғи ресурстар министрінің 2023 жылғы 18 мамырындағы № 154-ө "Коммуналдық қалдықтарды басқару жөніндегі бағдарламаны әзірлеу жөніндегі жергілікті атқарушы органдарға әдістемелік ұсынымдарды бекіту туралы" бұйрығына сәйкес, Ақтоғай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Ақтоғай ауданы бойынша коммуналдық қалдықтарды басқару жөніндегі 2024 – 2028 жылдарға арналған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2024 жылғы 26 маусымдағы</w:t>
            </w:r>
            <w:r>
              <w:br/>
            </w:r>
            <w:r>
              <w:rPr>
                <w:rFonts w:ascii="Times New Roman"/>
                <w:b w:val="false"/>
                <w:i w:val="false"/>
                <w:color w:val="000000"/>
                <w:sz w:val="20"/>
              </w:rPr>
              <w:t>№157 шешіміне қосымша</w:t>
            </w:r>
          </w:p>
        </w:tc>
      </w:tr>
    </w:tbl>
    <w:bookmarkStart w:name="z9" w:id="3"/>
    <w:p>
      <w:pPr>
        <w:spacing w:after="0"/>
        <w:ind w:left="0"/>
        <w:jc w:val="left"/>
      </w:pPr>
      <w:r>
        <w:rPr>
          <w:rFonts w:ascii="Times New Roman"/>
          <w:b/>
          <w:i w:val="false"/>
          <w:color w:val="000000"/>
        </w:rPr>
        <w:t xml:space="preserve"> АҚТОҒАЙ АУДАНЫ БОЙЫНША КОММУНАЛДЫҚ ҚАЛДЫҚТАРДЫ БАСҚАРУ ЖӨНІНДЕГІ 2024-2028 ЖЫЛДАРҒА АРНАЛҒАН БАҒДАРЛАМАСЫ</w:t>
      </w:r>
    </w:p>
    <w:bookmarkEnd w:id="3"/>
    <w:bookmarkStart w:name="z10" w:id="4"/>
    <w:p>
      <w:pPr>
        <w:spacing w:after="0"/>
        <w:ind w:left="0"/>
        <w:jc w:val="both"/>
      </w:pPr>
      <w:r>
        <w:rPr>
          <w:rFonts w:ascii="Times New Roman"/>
          <w:b w:val="false"/>
          <w:i w:val="false"/>
          <w:color w:val="000000"/>
          <w:sz w:val="28"/>
        </w:rPr>
        <w:t>
      МАЗМҰНЫ</w:t>
      </w:r>
    </w:p>
    <w:bookmarkEnd w:id="4"/>
    <w:bookmarkStart w:name="z11"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КІРІСПЕ</w:t>
      </w:r>
    </w:p>
    <w:bookmarkEnd w:id="6"/>
    <w:bookmarkStart w:name="z13" w:id="7"/>
    <w:p>
      <w:pPr>
        <w:spacing w:after="0"/>
        <w:ind w:left="0"/>
        <w:jc w:val="both"/>
      </w:pPr>
      <w:r>
        <w:rPr>
          <w:rFonts w:ascii="Times New Roman"/>
          <w:b w:val="false"/>
          <w:i w:val="false"/>
          <w:color w:val="000000"/>
          <w:sz w:val="28"/>
        </w:rPr>
        <w:t>
      2024-2028 жылдарға арналған Қарағанды облысы Ақтоғай ауданының коммуналдық қалдықтарын басқару жөніндегі бағдарламасы "Коммуналдық қалдықтарды басқару жөніндегі бағдарламаны әзірлеу жөніндегі жергілікті атқарушы органдарға әдістемелік ұсынымдарды бекіту туралы" Қазақстан Республикасы Экология және табиғи ресурстар министрінің 18.05.2023 жылғы №154 бұйрығы негізінде әзірленді.</w:t>
      </w:r>
    </w:p>
    <w:bookmarkEnd w:id="7"/>
    <w:bookmarkStart w:name="z14" w:id="8"/>
    <w:p>
      <w:pPr>
        <w:spacing w:after="0"/>
        <w:ind w:left="0"/>
        <w:jc w:val="both"/>
      </w:pPr>
      <w:r>
        <w:rPr>
          <w:rFonts w:ascii="Times New Roman"/>
          <w:b w:val="false"/>
          <w:i w:val="false"/>
          <w:color w:val="000000"/>
          <w:sz w:val="28"/>
        </w:rPr>
        <w:t xml:space="preserve">
      Бағдарлама Экологиялық </w:t>
      </w:r>
      <w:r>
        <w:rPr>
          <w:rFonts w:ascii="Times New Roman"/>
          <w:b w:val="false"/>
          <w:i w:val="false"/>
          <w:color w:val="000000"/>
          <w:sz w:val="28"/>
        </w:rPr>
        <w:t>кодекске</w:t>
      </w:r>
      <w:r>
        <w:rPr>
          <w:rFonts w:ascii="Times New Roman"/>
          <w:b w:val="false"/>
          <w:i w:val="false"/>
          <w:color w:val="000000"/>
          <w:sz w:val="28"/>
        </w:rPr>
        <w:t xml:space="preserve"> сәйкес, атап айтқанда Кодекстің </w:t>
      </w:r>
      <w:r>
        <w:rPr>
          <w:rFonts w:ascii="Times New Roman"/>
          <w:b w:val="false"/>
          <w:i w:val="false"/>
          <w:color w:val="000000"/>
          <w:sz w:val="28"/>
        </w:rPr>
        <w:t>329-бабында</w:t>
      </w:r>
      <w:r>
        <w:rPr>
          <w:rFonts w:ascii="Times New Roman"/>
          <w:b w:val="false"/>
          <w:i w:val="false"/>
          <w:color w:val="000000"/>
          <w:sz w:val="28"/>
        </w:rPr>
        <w:t xml:space="preserve"> белгіленген иерархия қағидатына сәйкес әзірленеді.</w:t>
      </w:r>
    </w:p>
    <w:bookmarkEnd w:id="8"/>
    <w:bookmarkStart w:name="z15" w:id="9"/>
    <w:p>
      <w:pPr>
        <w:spacing w:after="0"/>
        <w:ind w:left="0"/>
        <w:jc w:val="both"/>
      </w:pPr>
      <w:r>
        <w:rPr>
          <w:rFonts w:ascii="Times New Roman"/>
          <w:b w:val="false"/>
          <w:i w:val="false"/>
          <w:color w:val="000000"/>
          <w:sz w:val="28"/>
        </w:rPr>
        <w:t>
      Бағдарламада Ақтоғай ауданында пайда болатын коммуналдық қалдықтардың, коммуналдық қалдықтармен жұмыс істеу жөніндегі қолданыстағы инфрақұрылымның көлемі мен құрамы, жіктелуі, жинақтау, жинау, тасымалдау, сұрыптау, залалсыздандыру, қалпына келтіру және жою тәсілдері туралы мәліметтерді қоса алғанда, сипаттамасы (сипаттамасы) ұсынылады.</w:t>
      </w:r>
    </w:p>
    <w:bookmarkEnd w:id="9"/>
    <w:bookmarkStart w:name="z16" w:id="10"/>
    <w:p>
      <w:pPr>
        <w:spacing w:after="0"/>
        <w:ind w:left="0"/>
        <w:jc w:val="both"/>
      </w:pPr>
      <w:r>
        <w:rPr>
          <w:rFonts w:ascii="Times New Roman"/>
          <w:b w:val="false"/>
          <w:i w:val="false"/>
          <w:color w:val="000000"/>
          <w:sz w:val="28"/>
        </w:rPr>
        <w:t>
      Аймақтың негізгі сипаттамалары</w:t>
      </w:r>
    </w:p>
    <w:bookmarkEnd w:id="10"/>
    <w:bookmarkStart w:name="z17" w:id="11"/>
    <w:p>
      <w:pPr>
        <w:spacing w:after="0"/>
        <w:ind w:left="0"/>
        <w:jc w:val="both"/>
      </w:pPr>
      <w:r>
        <w:rPr>
          <w:rFonts w:ascii="Times New Roman"/>
          <w:b w:val="false"/>
          <w:i w:val="false"/>
          <w:color w:val="000000"/>
          <w:sz w:val="28"/>
        </w:rPr>
        <w:t>
      Ақтоғай ауданы (қаз. Ақтоғай ауданы) - Қарағанды облысының әкімшілік бірлігі. Әкімшілік орталығы - Ақтоғай ауылы.</w:t>
      </w:r>
    </w:p>
    <w:bookmarkEnd w:id="11"/>
    <w:bookmarkStart w:name="z18" w:id="12"/>
    <w:p>
      <w:pPr>
        <w:spacing w:after="0"/>
        <w:ind w:left="0"/>
        <w:jc w:val="both"/>
      </w:pPr>
      <w:r>
        <w:rPr>
          <w:rFonts w:ascii="Times New Roman"/>
          <w:b w:val="false"/>
          <w:i w:val="false"/>
          <w:color w:val="000000"/>
          <w:sz w:val="28"/>
        </w:rPr>
        <w:t>
      Ақтоғай ауданы 1928 жылы құрылған, Қарағанды облысының оңтүстік-шығыс бөлігінде, Қарағанды қаласының облыс орталығынан оңтүстік-шығысқа қарай 250 шақырым қашықтықта орналасқан және жалпы ауданы 5 миллион 199 мың 700 гектар немесе 51 мың 199 шаршы шақырым.</w:t>
      </w:r>
    </w:p>
    <w:bookmarkEnd w:id="12"/>
    <w:bookmarkStart w:name="z19" w:id="13"/>
    <w:p>
      <w:pPr>
        <w:spacing w:after="0"/>
        <w:ind w:left="0"/>
        <w:jc w:val="both"/>
      </w:pPr>
      <w:r>
        <w:rPr>
          <w:rFonts w:ascii="Times New Roman"/>
          <w:b w:val="false"/>
          <w:i w:val="false"/>
          <w:color w:val="000000"/>
          <w:sz w:val="28"/>
        </w:rPr>
        <w:t>
      Ақтоғай ауданы шекаралас:</w:t>
      </w:r>
    </w:p>
    <w:bookmarkEnd w:id="13"/>
    <w:bookmarkStart w:name="z20" w:id="14"/>
    <w:p>
      <w:pPr>
        <w:spacing w:after="0"/>
        <w:ind w:left="0"/>
        <w:jc w:val="both"/>
      </w:pPr>
      <w:r>
        <w:rPr>
          <w:rFonts w:ascii="Times New Roman"/>
          <w:b w:val="false"/>
          <w:i w:val="false"/>
          <w:color w:val="000000"/>
          <w:sz w:val="28"/>
        </w:rPr>
        <w:t>
      -Солтүстік және солтүстік-шығыста Қарағанды облысының Қарқаралы ауданымен;</w:t>
      </w:r>
    </w:p>
    <w:bookmarkEnd w:id="14"/>
    <w:bookmarkStart w:name="z21" w:id="15"/>
    <w:p>
      <w:pPr>
        <w:spacing w:after="0"/>
        <w:ind w:left="0"/>
        <w:jc w:val="both"/>
      </w:pPr>
      <w:r>
        <w:rPr>
          <w:rFonts w:ascii="Times New Roman"/>
          <w:b w:val="false"/>
          <w:i w:val="false"/>
          <w:color w:val="000000"/>
          <w:sz w:val="28"/>
        </w:rPr>
        <w:t>
      -шығыста Абай облысымен;</w:t>
      </w:r>
    </w:p>
    <w:bookmarkEnd w:id="15"/>
    <w:bookmarkStart w:name="z22" w:id="16"/>
    <w:p>
      <w:pPr>
        <w:spacing w:after="0"/>
        <w:ind w:left="0"/>
        <w:jc w:val="both"/>
      </w:pPr>
      <w:r>
        <w:rPr>
          <w:rFonts w:ascii="Times New Roman"/>
          <w:b w:val="false"/>
          <w:i w:val="false"/>
          <w:color w:val="000000"/>
          <w:sz w:val="28"/>
        </w:rPr>
        <w:t>
      -Қарағанды облысының Шет ауданының солтүстік-батысы мен батысынан;</w:t>
      </w:r>
    </w:p>
    <w:bookmarkEnd w:id="16"/>
    <w:bookmarkStart w:name="z23" w:id="17"/>
    <w:p>
      <w:pPr>
        <w:spacing w:after="0"/>
        <w:ind w:left="0"/>
        <w:jc w:val="both"/>
      </w:pPr>
      <w:r>
        <w:rPr>
          <w:rFonts w:ascii="Times New Roman"/>
          <w:b w:val="false"/>
          <w:i w:val="false"/>
          <w:color w:val="000000"/>
          <w:sz w:val="28"/>
        </w:rPr>
        <w:t>
      -оңтүстікте Жамбыл облысы Мойынқұм ауданымен.</w:t>
      </w:r>
    </w:p>
    <w:bookmarkEnd w:id="17"/>
    <w:bookmarkStart w:name="z24" w:id="18"/>
    <w:p>
      <w:pPr>
        <w:spacing w:after="0"/>
        <w:ind w:left="0"/>
        <w:jc w:val="both"/>
      </w:pPr>
      <w:r>
        <w:rPr>
          <w:rFonts w:ascii="Times New Roman"/>
          <w:b w:val="false"/>
          <w:i w:val="false"/>
          <w:color w:val="000000"/>
          <w:sz w:val="28"/>
        </w:rPr>
        <w:t>
      Аудан аумағына Балқаш көлінің су айдындарының бөлігі де кіреді. Ақтоғай ауданының әкімшілік-аумақтық бөлінісіне: 2 кент, аудан орталығы Ақтоғай ауылы және 13 ауылдық округ кіреді.</w:t>
      </w:r>
    </w:p>
    <w:bookmarkEnd w:id="18"/>
    <w:bookmarkStart w:name="z25" w:id="19"/>
    <w:p>
      <w:pPr>
        <w:spacing w:after="0"/>
        <w:ind w:left="0"/>
        <w:jc w:val="both"/>
      </w:pPr>
      <w:r>
        <w:rPr>
          <w:rFonts w:ascii="Times New Roman"/>
          <w:b w:val="false"/>
          <w:i w:val="false"/>
          <w:color w:val="000000"/>
          <w:sz w:val="28"/>
        </w:rPr>
        <w:t>
      Аудан аумағы Қазақ ұсақ шоқыларының оңтүстік-шығысында, шөлдер мен жартылай шөлдер аймағында орналасқан. Ауданның солтүстік бөлігінде төмен таулармен ұсынылған Қазақ ұсақ шоқыларының негізгі су бөлетін жотасы өтеді, олардың арасында Қызыларай (1565 м), Қызылтас (1238 м) массивтері көтеріледі. Орталық бөлігі - Балқаш көліне қарай бірте-бірте төмендейтін ұсақ шоқылы, жоталы жазық. Жер қойнауында мыс, молибден, вольфрам, қорғасын, мырыш, темір кендерінің, табиғи құрылыс материалдарының және т.б. қорлары барланған.</w:t>
      </w:r>
    </w:p>
    <w:bookmarkEnd w:id="19"/>
    <w:bookmarkStart w:name="z26" w:id="20"/>
    <w:p>
      <w:pPr>
        <w:spacing w:after="0"/>
        <w:ind w:left="0"/>
        <w:jc w:val="both"/>
      </w:pPr>
      <w:r>
        <w:rPr>
          <w:rFonts w:ascii="Times New Roman"/>
          <w:b w:val="false"/>
          <w:i w:val="false"/>
          <w:color w:val="000000"/>
          <w:sz w:val="28"/>
        </w:rPr>
        <w:t>
      Климаты континентальды, қысы суық, қарлы, жазы ыстық, құрғақ. Қаңтардың орташа температурасы солтүстікте -16°С, оңтүстікте — 14°С, шілдеде — солтүстікте — 16°С, оңтүстікте - 24°С. Жауын-шашынның орташа жылдық мөлшері солтүстікте - 350 мм, оңтүстікте - 150 мм.</w:t>
      </w:r>
    </w:p>
    <w:bookmarkEnd w:id="20"/>
    <w:bookmarkStart w:name="z27" w:id="21"/>
    <w:p>
      <w:pPr>
        <w:spacing w:after="0"/>
        <w:ind w:left="0"/>
        <w:jc w:val="both"/>
      </w:pPr>
      <w:r>
        <w:rPr>
          <w:rFonts w:ascii="Times New Roman"/>
          <w:b w:val="false"/>
          <w:i w:val="false"/>
          <w:color w:val="000000"/>
          <w:sz w:val="28"/>
        </w:rPr>
        <w:t>
      Тоқырауын, Құсақ, Қаратал, Қаршығалы және басқа да өзендер солтүстіктен басталып, таулардан Балқаш көліне қарай ағады, бірақ көбіне оған жетпейді. Топырақ қызғылт, қоңыр, сортаң.</w:t>
      </w:r>
    </w:p>
    <w:bookmarkEnd w:id="21"/>
    <w:bookmarkStart w:name="z28" w:id="22"/>
    <w:p>
      <w:pPr>
        <w:spacing w:after="0"/>
        <w:ind w:left="0"/>
        <w:jc w:val="both"/>
      </w:pPr>
      <w:r>
        <w:rPr>
          <w:rFonts w:ascii="Times New Roman"/>
          <w:b w:val="false"/>
          <w:i w:val="false"/>
          <w:color w:val="000000"/>
          <w:sz w:val="28"/>
        </w:rPr>
        <w:t>
      Орталық және оңтүстік бөліктерінде сораң, кокиек, жусан, сарсазан, бұйырғын және басқалары өседі; таулы аймақтарда — қарағай, қайың, терек, көктерек. Арқар, бұғы, ақбөкен, қабан, қасқыр, түлкі, қоян, қарсақ, борсық, күзен, суыр, ондатр, құстардан — кекілік, қаз, үйрек және басқалар кездеседі.</w:t>
      </w:r>
    </w:p>
    <w:bookmarkEnd w:id="22"/>
    <w:bookmarkStart w:name="z29" w:id="23"/>
    <w:p>
      <w:pPr>
        <w:spacing w:after="0"/>
        <w:ind w:left="0"/>
        <w:jc w:val="both"/>
      </w:pPr>
      <w:r>
        <w:rPr>
          <w:rFonts w:ascii="Times New Roman"/>
          <w:b w:val="false"/>
          <w:i w:val="false"/>
          <w:color w:val="000000"/>
          <w:sz w:val="28"/>
        </w:rPr>
        <w:t>
      1939 жылы 29 шілдеде таратылған Қарқаралы округінің құрамынан жаңадан құрылған Қарағанды облысының құрамына Ақ-Тоғай ауылындағы әкімшілік орталығы бар Қоңырад ауданына берілді. 1963 жылғы 2 қаңтарда Ақтоғай ауданы болып қайта құрылды, 1973 жылғы 20 наурызда жаңадан құрылған Жезқазған облысының құрамына берілді. 1997 жылдың 3 мамырында Жезқазған облысы тарағаннан кейін Ақтоғай ауданы Қарағанды облысының құрамына қайтарылды.</w:t>
      </w:r>
    </w:p>
    <w:bookmarkEnd w:id="23"/>
    <w:bookmarkStart w:name="z30" w:id="24"/>
    <w:p>
      <w:pPr>
        <w:spacing w:after="0"/>
        <w:ind w:left="0"/>
        <w:jc w:val="both"/>
      </w:pPr>
      <w:r>
        <w:rPr>
          <w:rFonts w:ascii="Times New Roman"/>
          <w:b w:val="false"/>
          <w:i w:val="false"/>
          <w:color w:val="000000"/>
          <w:sz w:val="28"/>
        </w:rPr>
        <w:t>
      Ақтоғай ауданында - 35 елді мекен, халық саны 15 989 адамды құрайды.</w:t>
      </w:r>
    </w:p>
    <w:bookmarkEnd w:id="24"/>
    <w:bookmarkStart w:name="z31" w:id="25"/>
    <w:p>
      <w:pPr>
        <w:spacing w:after="0"/>
        <w:ind w:left="0"/>
        <w:jc w:val="both"/>
      </w:pPr>
      <w:r>
        <w:rPr>
          <w:rFonts w:ascii="Times New Roman"/>
          <w:b w:val="false"/>
          <w:i w:val="false"/>
          <w:color w:val="000000"/>
          <w:sz w:val="28"/>
        </w:rPr>
        <w:t>
      Халық санының динамикасы Ұлттық статистика бюросының мәліметтері бойынша қабылданды. 2023 жылдың қыркүйегінде Ақтоғай ауданының халық саны 15 989 адамды құрады.</w:t>
      </w:r>
    </w:p>
    <w:bookmarkEnd w:id="25"/>
    <w:bookmarkStart w:name="z32" w:id="26"/>
    <w:p>
      <w:pPr>
        <w:spacing w:after="0"/>
        <w:ind w:left="0"/>
        <w:jc w:val="both"/>
      </w:pPr>
      <w:r>
        <w:rPr>
          <w:rFonts w:ascii="Times New Roman"/>
          <w:b w:val="false"/>
          <w:i w:val="false"/>
          <w:color w:val="000000"/>
          <w:sz w:val="28"/>
        </w:rPr>
        <w:t>
      Ақтоғай ауданындағы 2019-2023 жылдар кезеңіндегі халықтың орташа жылдық саны кестеде келтірілген.</w:t>
      </w:r>
    </w:p>
    <w:bookmarkEnd w:id="26"/>
    <w:bookmarkStart w:name="z33" w:id="27"/>
    <w:p>
      <w:pPr>
        <w:spacing w:after="0"/>
        <w:ind w:left="0"/>
        <w:jc w:val="both"/>
      </w:pPr>
      <w:r>
        <w:rPr>
          <w:rFonts w:ascii="Times New Roman"/>
          <w:b w:val="false"/>
          <w:i w:val="false"/>
          <w:color w:val="000000"/>
          <w:sz w:val="28"/>
        </w:rPr>
        <w:t>
      кесте. Ақтоғай ауданы халқының 2019-2023 жылдары кезеңіндегі орташа жылдық саны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ауданындағы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халық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w:t>
            </w:r>
          </w:p>
        </w:tc>
      </w:tr>
    </w:tbl>
    <w:bookmarkStart w:name="z34" w:id="28"/>
    <w:p>
      <w:pPr>
        <w:spacing w:after="0"/>
        <w:ind w:left="0"/>
        <w:jc w:val="both"/>
      </w:pPr>
      <w:r>
        <w:rPr>
          <w:rFonts w:ascii="Times New Roman"/>
          <w:b w:val="false"/>
          <w:i w:val="false"/>
          <w:color w:val="000000"/>
          <w:sz w:val="28"/>
        </w:rPr>
        <w:t>
      Жоспарлы кезеңге арналған коммуналдық қалдықтарды басқару бағдарламасын әзірлеу қажеттілігінің негіздемесі.</w:t>
      </w:r>
    </w:p>
    <w:bookmarkEnd w:id="28"/>
    <w:bookmarkStart w:name="z35" w:id="29"/>
    <w:p>
      <w:pPr>
        <w:spacing w:after="0"/>
        <w:ind w:left="0"/>
        <w:jc w:val="both"/>
      </w:pPr>
      <w:r>
        <w:rPr>
          <w:rFonts w:ascii="Times New Roman"/>
          <w:b w:val="false"/>
          <w:i w:val="false"/>
          <w:color w:val="000000"/>
          <w:sz w:val="28"/>
        </w:rPr>
        <w:t>
      Бағдарламаны әзірлеу қатты тұрмыстық қалдықтарды жинау, тасымалдау, кәдеге жарату, қайта өңдеу және көму жөніндегі қызметтер кешенінің тиімділігін, сенімділігін, экологиялық және әлеуметтік қолайлылығын арттыру, қатты тұрмыстық қалдықтарды (бұдан әрі – ҚТҚ) қайта өңдеу үлесін ұлғайту, сондай-ақ қалдықтарды қауіпсіз көмуді қамтамасыз ету үшін қажет.</w:t>
      </w:r>
    </w:p>
    <w:bookmarkEnd w:id="29"/>
    <w:bookmarkStart w:name="z36" w:id="30"/>
    <w:p>
      <w:pPr>
        <w:spacing w:after="0"/>
        <w:ind w:left="0"/>
        <w:jc w:val="both"/>
      </w:pPr>
      <w:r>
        <w:rPr>
          <w:rFonts w:ascii="Times New Roman"/>
          <w:b w:val="false"/>
          <w:i w:val="false"/>
          <w:color w:val="000000"/>
          <w:sz w:val="28"/>
        </w:rPr>
        <w:t>
      Бағдарлама "Коммуналдық қалдықтарды басқару жөніндегі бағдарламаны әзірлеу бойынша жергілікті атқарушы органдарға әдістемелік ұсынымдарды бекіту туралы" Қазақстан Республикасы Экология және табиғи ресурстар министрінің 2023 жылғы 18 мамырдағы № 154-ө бұйрығына сәйкес жоспарлы кезеңге кемінде 5 жыл мерзімге әзірленеді.</w:t>
      </w:r>
    </w:p>
    <w:bookmarkEnd w:id="30"/>
    <w:bookmarkStart w:name="z37" w:id="31"/>
    <w:p>
      <w:pPr>
        <w:spacing w:after="0"/>
        <w:ind w:left="0"/>
        <w:jc w:val="both"/>
      </w:pPr>
      <w:r>
        <w:rPr>
          <w:rFonts w:ascii="Times New Roman"/>
          <w:b w:val="false"/>
          <w:i w:val="false"/>
          <w:color w:val="000000"/>
          <w:sz w:val="28"/>
        </w:rPr>
        <w:t>
      Бағдарлама келесі нормативтік құжаттар негізінде әзірленді:</w:t>
      </w:r>
    </w:p>
    <w:bookmarkEnd w:id="31"/>
    <w:bookmarkStart w:name="z38" w:id="32"/>
    <w:p>
      <w:pPr>
        <w:spacing w:after="0"/>
        <w:ind w:left="0"/>
        <w:jc w:val="both"/>
      </w:pP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- 02.01.2021 жылғы № 400-VI 05.09.2023 жылғы өзгерістер мен толықтырулармен;</w:t>
      </w:r>
    </w:p>
    <w:bookmarkEnd w:id="32"/>
    <w:bookmarkStart w:name="z39" w:id="33"/>
    <w:p>
      <w:pPr>
        <w:spacing w:after="0"/>
        <w:ind w:left="0"/>
        <w:jc w:val="both"/>
      </w:pPr>
      <w:r>
        <w:rPr>
          <w:rFonts w:ascii="Times New Roman"/>
          <w:b w:val="false"/>
          <w:i w:val="false"/>
          <w:color w:val="000000"/>
          <w:sz w:val="28"/>
        </w:rPr>
        <w:t xml:space="preserve">
      Коммуналдық қалдықтарды басқару қағидаларын бекіту туралы - Қазақстан Республикасы Экология, геология және табиғи ресурстар министрінің м.а. 2021 жылғы 28 желтоқсандағы № 508 </w:t>
      </w:r>
      <w:r>
        <w:rPr>
          <w:rFonts w:ascii="Times New Roman"/>
          <w:b w:val="false"/>
          <w:i w:val="false"/>
          <w:color w:val="000000"/>
          <w:sz w:val="28"/>
        </w:rPr>
        <w:t>бұйрығы</w:t>
      </w:r>
      <w:r>
        <w:rPr>
          <w:rFonts w:ascii="Times New Roman"/>
          <w:b w:val="false"/>
          <w:i w:val="false"/>
          <w:color w:val="000000"/>
          <w:sz w:val="28"/>
        </w:rPr>
        <w:t>;</w:t>
      </w:r>
    </w:p>
    <w:bookmarkEnd w:id="33"/>
    <w:bookmarkStart w:name="z40" w:id="34"/>
    <w:p>
      <w:pPr>
        <w:spacing w:after="0"/>
        <w:ind w:left="0"/>
        <w:jc w:val="both"/>
      </w:pPr>
      <w:r>
        <w:rPr>
          <w:rFonts w:ascii="Times New Roman"/>
          <w:b w:val="false"/>
          <w:i w:val="false"/>
          <w:color w:val="000000"/>
          <w:sz w:val="28"/>
        </w:rPr>
        <w:t xml:space="preserve">
      Техникалық, экономикалық және экологиялық орындылығын ескере отырып, міндетті түрде бөлек жинауға жататын қалдықтарды бөлек жинауға, оның ішінде қалдықтардың түрлеріне немесе топтарына (түрлерінің жиынтығына) қойылатын талаптарды бекіту туралы - Қазақстан Республикасы Экология, геология және табиғи ресурстар министрінің м.а. 2021 жылғы 2 желтоқсандағы № 482 </w:t>
      </w:r>
      <w:r>
        <w:rPr>
          <w:rFonts w:ascii="Times New Roman"/>
          <w:b w:val="false"/>
          <w:i w:val="false"/>
          <w:color w:val="000000"/>
          <w:sz w:val="28"/>
        </w:rPr>
        <w:t>бұйрығы</w:t>
      </w:r>
      <w:r>
        <w:rPr>
          <w:rFonts w:ascii="Times New Roman"/>
          <w:b w:val="false"/>
          <w:i w:val="false"/>
          <w:color w:val="000000"/>
          <w:sz w:val="28"/>
        </w:rPr>
        <w:t>;</w:t>
      </w:r>
    </w:p>
    <w:bookmarkEnd w:id="34"/>
    <w:bookmarkStart w:name="z41" w:id="35"/>
    <w:p>
      <w:pPr>
        <w:spacing w:after="0"/>
        <w:ind w:left="0"/>
        <w:jc w:val="both"/>
      </w:pPr>
      <w:r>
        <w:rPr>
          <w:rFonts w:ascii="Times New Roman"/>
          <w:b w:val="false"/>
          <w:i w:val="false"/>
          <w:color w:val="000000"/>
          <w:sz w:val="28"/>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 Қазақстан Республикасы Денсаулық сақтау министрінің м.а. 2020 жылғы 25 желтоқсандағы № ҚР ДСМ-331/2020 </w:t>
      </w:r>
      <w:r>
        <w:rPr>
          <w:rFonts w:ascii="Times New Roman"/>
          <w:b w:val="false"/>
          <w:i w:val="false"/>
          <w:color w:val="000000"/>
          <w:sz w:val="28"/>
        </w:rPr>
        <w:t>бұйрығы</w:t>
      </w:r>
      <w:r>
        <w:rPr>
          <w:rFonts w:ascii="Times New Roman"/>
          <w:b w:val="false"/>
          <w:i w:val="false"/>
          <w:color w:val="000000"/>
          <w:sz w:val="28"/>
        </w:rPr>
        <w:t>. Және Қазақстан Республикасының аумағында қолданылатын басқа да нормативтік құжаттар.</w:t>
      </w:r>
    </w:p>
    <w:bookmarkEnd w:id="35"/>
    <w:bookmarkStart w:name="z42" w:id="36"/>
    <w:p>
      <w:pPr>
        <w:spacing w:after="0"/>
        <w:ind w:left="0"/>
        <w:jc w:val="both"/>
      </w:pPr>
      <w:r>
        <w:rPr>
          <w:rFonts w:ascii="Times New Roman"/>
          <w:b w:val="false"/>
          <w:i w:val="false"/>
          <w:color w:val="000000"/>
          <w:sz w:val="28"/>
        </w:rPr>
        <w:t>
      Коммуналдық қалдықтарды басқару жөніндегі іс - шаралар мынадай Ұлттық стратегияда қаралады: "Көміртегі бейтараптығына қол жеткізу стратегиясы" - Қазақстан Республикасы Президентінің 2023 жылғы 2 ақпандағы № 121 Жарлығы. "Қалдықтарды басқару" бөлімі:</w:t>
      </w:r>
    </w:p>
    <w:bookmarkEnd w:id="36"/>
    <w:bookmarkStart w:name="z43" w:id="37"/>
    <w:p>
      <w:pPr>
        <w:spacing w:after="0"/>
        <w:ind w:left="0"/>
        <w:jc w:val="both"/>
      </w:pPr>
      <w:r>
        <w:rPr>
          <w:rFonts w:ascii="Times New Roman"/>
          <w:b w:val="false"/>
          <w:i w:val="false"/>
          <w:color w:val="000000"/>
          <w:sz w:val="28"/>
        </w:rPr>
        <w:t>
      1) қалдықтардың түзілу көлемін қысқарту;</w:t>
      </w:r>
    </w:p>
    <w:bookmarkEnd w:id="37"/>
    <w:bookmarkStart w:name="z44" w:id="38"/>
    <w:p>
      <w:pPr>
        <w:spacing w:after="0"/>
        <w:ind w:left="0"/>
        <w:jc w:val="both"/>
      </w:pPr>
      <w:r>
        <w:rPr>
          <w:rFonts w:ascii="Times New Roman"/>
          <w:b w:val="false"/>
          <w:i w:val="false"/>
          <w:color w:val="000000"/>
          <w:sz w:val="28"/>
        </w:rPr>
        <w:t>
      2) ҚТҚ жинау және сұрыптаумен толық қамтуды жеделдетіп енгізу;</w:t>
      </w:r>
    </w:p>
    <w:bookmarkEnd w:id="38"/>
    <w:bookmarkStart w:name="z45" w:id="39"/>
    <w:p>
      <w:pPr>
        <w:spacing w:after="0"/>
        <w:ind w:left="0"/>
        <w:jc w:val="both"/>
      </w:pPr>
      <w:r>
        <w:rPr>
          <w:rFonts w:ascii="Times New Roman"/>
          <w:b w:val="false"/>
          <w:i w:val="false"/>
          <w:color w:val="000000"/>
          <w:sz w:val="28"/>
        </w:rPr>
        <w:t>
      3) қайта өңделетін және қордалатын қалдықтардың үлесін ұлғайту.</w:t>
      </w:r>
    </w:p>
    <w:bookmarkEnd w:id="39"/>
    <w:bookmarkStart w:name="z46" w:id="40"/>
    <w:p>
      <w:pPr>
        <w:spacing w:after="0"/>
        <w:ind w:left="0"/>
        <w:jc w:val="left"/>
      </w:pPr>
      <w:r>
        <w:rPr>
          <w:rFonts w:ascii="Times New Roman"/>
          <w:b/>
          <w:i w:val="false"/>
          <w:color w:val="000000"/>
        </w:rPr>
        <w:t xml:space="preserve"> 1. АҚТОҒАЙ АУДАНЫНДАҒЫ КОММУНАЛДЫҚ ҚАЛДЫҚТАРДЫ БАСҚАРУДЫҢ АҒЫМДАҒЫ ЖАҒДАЙЫН ТАЛДАУ</w:t>
      </w:r>
    </w:p>
    <w:bookmarkEnd w:id="40"/>
    <w:bookmarkStart w:name="z47" w:id="41"/>
    <w:p>
      <w:pPr>
        <w:spacing w:after="0"/>
        <w:ind w:left="0"/>
        <w:jc w:val="both"/>
      </w:pPr>
      <w:r>
        <w:rPr>
          <w:rFonts w:ascii="Times New Roman"/>
          <w:b w:val="false"/>
          <w:i w:val="false"/>
          <w:color w:val="000000"/>
          <w:sz w:val="28"/>
        </w:rPr>
        <w:t>
      Өңірдегі коммуналдық қалдықтарды басқарудың ағымдағы жай-күйін бағалау.</w:t>
      </w:r>
    </w:p>
    <w:bookmarkEnd w:id="41"/>
    <w:bookmarkStart w:name="z48" w:id="42"/>
    <w:p>
      <w:pPr>
        <w:spacing w:after="0"/>
        <w:ind w:left="0"/>
        <w:jc w:val="both"/>
      </w:pPr>
      <w:r>
        <w:rPr>
          <w:rFonts w:ascii="Times New Roman"/>
          <w:b w:val="false"/>
          <w:i w:val="false"/>
          <w:color w:val="000000"/>
          <w:sz w:val="28"/>
        </w:rPr>
        <w:t>
      Халықаралық тәжірибеде ҚТҚ жалпы құрамына кіретін, бірақ қайта өңдеу және/немесе көму тәсілімен ерекшеленетін үш "қалдықтар ағынына" сәйкес келетін үш бөлікке жіктеледі.</w:t>
      </w:r>
    </w:p>
    <w:bookmarkEnd w:id="42"/>
    <w:bookmarkStart w:name="z49" w:id="43"/>
    <w:p>
      <w:pPr>
        <w:spacing w:after="0"/>
        <w:ind w:left="0"/>
        <w:jc w:val="both"/>
      </w:pPr>
      <w:r>
        <w:rPr>
          <w:rFonts w:ascii="Times New Roman"/>
          <w:b w:val="false"/>
          <w:i w:val="false"/>
          <w:color w:val="000000"/>
          <w:sz w:val="28"/>
        </w:rPr>
        <w:t>
      1. Коммуналдық қалдықтар.</w:t>
      </w:r>
    </w:p>
    <w:bookmarkEnd w:id="43"/>
    <w:bookmarkStart w:name="z50" w:id="44"/>
    <w:p>
      <w:pPr>
        <w:spacing w:after="0"/>
        <w:ind w:left="0"/>
        <w:jc w:val="both"/>
      </w:pPr>
      <w:r>
        <w:rPr>
          <w:rFonts w:ascii="Times New Roman"/>
          <w:b w:val="false"/>
          <w:i w:val="false"/>
          <w:color w:val="000000"/>
          <w:sz w:val="28"/>
        </w:rPr>
        <w:t>
      2. Қауіпті ҚТҚ - адам өмірінің нәтижесінде пайда болатын тұтыну қалдықтары, сондай-ақ құрамы мен қасиеттері бойынша қауіпті қалдықтарға жатқызылуы мүмкін түзілу сипаты ұқсас өндіріс қалдықтары. Оларға келесі қалдықтар жатады:</w:t>
      </w:r>
    </w:p>
    <w:bookmarkEnd w:id="44"/>
    <w:bookmarkStart w:name="z51" w:id="45"/>
    <w:p>
      <w:pPr>
        <w:spacing w:after="0"/>
        <w:ind w:left="0"/>
        <w:jc w:val="both"/>
      </w:pPr>
      <w:r>
        <w:rPr>
          <w:rFonts w:ascii="Times New Roman"/>
          <w:b w:val="false"/>
          <w:i w:val="false"/>
          <w:color w:val="000000"/>
          <w:sz w:val="28"/>
        </w:rPr>
        <w:t>
      - пайдаланылған батареялар мен аккумуляторлар;</w:t>
      </w:r>
    </w:p>
    <w:bookmarkEnd w:id="45"/>
    <w:bookmarkStart w:name="z52" w:id="46"/>
    <w:p>
      <w:pPr>
        <w:spacing w:after="0"/>
        <w:ind w:left="0"/>
        <w:jc w:val="both"/>
      </w:pPr>
      <w:r>
        <w:rPr>
          <w:rFonts w:ascii="Times New Roman"/>
          <w:b w:val="false"/>
          <w:i w:val="false"/>
          <w:color w:val="000000"/>
          <w:sz w:val="28"/>
        </w:rPr>
        <w:t>
      - пайдаланылған электр және электрондық жабдық;</w:t>
      </w:r>
    </w:p>
    <w:bookmarkEnd w:id="46"/>
    <w:bookmarkStart w:name="z53" w:id="47"/>
    <w:p>
      <w:pPr>
        <w:spacing w:after="0"/>
        <w:ind w:left="0"/>
        <w:jc w:val="both"/>
      </w:pPr>
      <w:r>
        <w:rPr>
          <w:rFonts w:ascii="Times New Roman"/>
          <w:b w:val="false"/>
          <w:i w:val="false"/>
          <w:color w:val="000000"/>
          <w:sz w:val="28"/>
        </w:rPr>
        <w:t>
      - құрамында сынап бар қалдықтар (люминесцентті шамдар мен термометрлер);</w:t>
      </w:r>
    </w:p>
    <w:bookmarkEnd w:id="47"/>
    <w:bookmarkStart w:name="z54" w:id="48"/>
    <w:p>
      <w:pPr>
        <w:spacing w:after="0"/>
        <w:ind w:left="0"/>
        <w:jc w:val="both"/>
      </w:pPr>
      <w:r>
        <w:rPr>
          <w:rFonts w:ascii="Times New Roman"/>
          <w:b w:val="false"/>
          <w:i w:val="false"/>
          <w:color w:val="000000"/>
          <w:sz w:val="28"/>
        </w:rPr>
        <w:t>
      - медициналық және ветеринариялық қалдықтар;</w:t>
      </w:r>
    </w:p>
    <w:bookmarkEnd w:id="48"/>
    <w:bookmarkStart w:name="z55" w:id="49"/>
    <w:p>
      <w:pPr>
        <w:spacing w:after="0"/>
        <w:ind w:left="0"/>
        <w:jc w:val="both"/>
      </w:pPr>
      <w:r>
        <w:rPr>
          <w:rFonts w:ascii="Times New Roman"/>
          <w:b w:val="false"/>
          <w:i w:val="false"/>
          <w:color w:val="000000"/>
          <w:sz w:val="28"/>
        </w:rPr>
        <w:t>
      - тұрмыстық химия қалдықтары;</w:t>
      </w:r>
    </w:p>
    <w:bookmarkEnd w:id="49"/>
    <w:bookmarkStart w:name="z56" w:id="50"/>
    <w:p>
      <w:pPr>
        <w:spacing w:after="0"/>
        <w:ind w:left="0"/>
        <w:jc w:val="both"/>
      </w:pPr>
      <w:r>
        <w:rPr>
          <w:rFonts w:ascii="Times New Roman"/>
          <w:b w:val="false"/>
          <w:i w:val="false"/>
          <w:color w:val="000000"/>
          <w:sz w:val="28"/>
        </w:rPr>
        <w:t>
      - құрамында асбест бар қалдықтар;</w:t>
      </w:r>
    </w:p>
    <w:bookmarkEnd w:id="50"/>
    <w:bookmarkStart w:name="z57" w:id="51"/>
    <w:p>
      <w:pPr>
        <w:spacing w:after="0"/>
        <w:ind w:left="0"/>
        <w:jc w:val="both"/>
      </w:pPr>
      <w:r>
        <w:rPr>
          <w:rFonts w:ascii="Times New Roman"/>
          <w:b w:val="false"/>
          <w:i w:val="false"/>
          <w:color w:val="000000"/>
          <w:sz w:val="28"/>
        </w:rPr>
        <w:t>
      - адам өмірінің нәтижесінде пайда болатын басқа да қауіпті қалдықтар.</w:t>
      </w:r>
    </w:p>
    <w:bookmarkEnd w:id="51"/>
    <w:bookmarkStart w:name="z58" w:id="52"/>
    <w:p>
      <w:pPr>
        <w:spacing w:after="0"/>
        <w:ind w:left="0"/>
        <w:jc w:val="both"/>
      </w:pPr>
      <w:r>
        <w:rPr>
          <w:rFonts w:ascii="Times New Roman"/>
          <w:b w:val="false"/>
          <w:i w:val="false"/>
          <w:color w:val="000000"/>
          <w:sz w:val="28"/>
        </w:rPr>
        <w:t>
      3. Басқа ҚТҚ - қауіпті емес және сонымен бірге аралас қалдықтарға жатқызуға болмайтын қалдықтар, өйткені оларды жинау, шығару және кәдеге жарату үшін бірінші ағынға қарағанда басқа тәсілдерді қолдану қажет. "Басқа ҚТҚ" келесі қалдықтарды қамтиды:</w:t>
      </w:r>
    </w:p>
    <w:bookmarkEnd w:id="52"/>
    <w:bookmarkStart w:name="z59" w:id="53"/>
    <w:p>
      <w:pPr>
        <w:spacing w:after="0"/>
        <w:ind w:left="0"/>
        <w:jc w:val="both"/>
      </w:pPr>
      <w:r>
        <w:rPr>
          <w:rFonts w:ascii="Times New Roman"/>
          <w:b w:val="false"/>
          <w:i w:val="false"/>
          <w:color w:val="000000"/>
          <w:sz w:val="28"/>
        </w:rPr>
        <w:t>
      - құрылыс қалдықтары;</w:t>
      </w:r>
    </w:p>
    <w:bookmarkEnd w:id="53"/>
    <w:bookmarkStart w:name="z60" w:id="54"/>
    <w:p>
      <w:pPr>
        <w:spacing w:after="0"/>
        <w:ind w:left="0"/>
        <w:jc w:val="both"/>
      </w:pPr>
      <w:r>
        <w:rPr>
          <w:rFonts w:ascii="Times New Roman"/>
          <w:b w:val="false"/>
          <w:i w:val="false"/>
          <w:color w:val="000000"/>
          <w:sz w:val="28"/>
        </w:rPr>
        <w:t>
      - ірі көлемді қалдықтар;</w:t>
      </w:r>
    </w:p>
    <w:bookmarkEnd w:id="54"/>
    <w:bookmarkStart w:name="z61" w:id="55"/>
    <w:p>
      <w:pPr>
        <w:spacing w:after="0"/>
        <w:ind w:left="0"/>
        <w:jc w:val="both"/>
      </w:pPr>
      <w:r>
        <w:rPr>
          <w:rFonts w:ascii="Times New Roman"/>
          <w:b w:val="false"/>
          <w:i w:val="false"/>
          <w:color w:val="000000"/>
          <w:sz w:val="28"/>
        </w:rPr>
        <w:t>
      - кәдеге жаратуға жататын автомобильдер;</w:t>
      </w:r>
    </w:p>
    <w:bookmarkEnd w:id="55"/>
    <w:bookmarkStart w:name="z62" w:id="56"/>
    <w:p>
      <w:pPr>
        <w:spacing w:after="0"/>
        <w:ind w:left="0"/>
        <w:jc w:val="both"/>
      </w:pPr>
      <w:r>
        <w:rPr>
          <w:rFonts w:ascii="Times New Roman"/>
          <w:b w:val="false"/>
          <w:i w:val="false"/>
          <w:color w:val="000000"/>
          <w:sz w:val="28"/>
        </w:rPr>
        <w:t>
      - пайдаланылған автомобиль шиналары;</w:t>
      </w:r>
    </w:p>
    <w:bookmarkEnd w:id="56"/>
    <w:bookmarkStart w:name="z63" w:id="57"/>
    <w:p>
      <w:pPr>
        <w:spacing w:after="0"/>
        <w:ind w:left="0"/>
        <w:jc w:val="both"/>
      </w:pPr>
      <w:r>
        <w:rPr>
          <w:rFonts w:ascii="Times New Roman"/>
          <w:b w:val="false"/>
          <w:i w:val="false"/>
          <w:color w:val="000000"/>
          <w:sz w:val="28"/>
        </w:rPr>
        <w:t>
      - ағынды суларды қайта өңдеуден шыққан қалдықтар.</w:t>
      </w:r>
    </w:p>
    <w:bookmarkEnd w:id="57"/>
    <w:bookmarkStart w:name="z64" w:id="58"/>
    <w:p>
      <w:pPr>
        <w:spacing w:after="0"/>
        <w:ind w:left="0"/>
        <w:jc w:val="both"/>
      </w:pPr>
      <w:r>
        <w:rPr>
          <w:rFonts w:ascii="Times New Roman"/>
          <w:b w:val="false"/>
          <w:i w:val="false"/>
          <w:color w:val="000000"/>
          <w:sz w:val="28"/>
        </w:rPr>
        <w:t>
      Ақтоғай ауданындағы коммуналдық қалдықтарды басқарудың ағымдағы жағдайы туралы мәліметтер Ұлттық статистика бюросының сайтынан https://stat.gov.kz/ru/ "Талдау" Ұлттық статистика бюросының ақпараттық талдау жүйесінен https://taldau.stat.gov.kz/ru, сондай-ақ жергілікті атқарушы органдар мен қоршаған ортаны қорғау саласындағы уәкілетті органның аумақтық бөлімшесі (Қарағанды облысының экология департаменті) ұсынған деректерден алынды.</w:t>
      </w:r>
    </w:p>
    <w:bookmarkEnd w:id="58"/>
    <w:bookmarkStart w:name="z65" w:id="59"/>
    <w:p>
      <w:pPr>
        <w:spacing w:after="0"/>
        <w:ind w:left="0"/>
        <w:jc w:val="both"/>
      </w:pPr>
      <w:r>
        <w:rPr>
          <w:rFonts w:ascii="Times New Roman"/>
          <w:b w:val="false"/>
          <w:i w:val="false"/>
          <w:color w:val="000000"/>
          <w:sz w:val="28"/>
        </w:rPr>
        <w:t>
      Ақтоғай ауданы бойынша 2018-2023 жылдар кезеңінде жиналған және тасымалданған коммуналдық қалдықтардың көлемі келтірілген. Көлемі полигондарға қалдықтарды өз бетінше шығаруды жүзеге асыратын кәсіпорындардың қалдықтарын ескере отырып ұсынылған.</w:t>
      </w:r>
    </w:p>
    <w:bookmarkEnd w:id="59"/>
    <w:bookmarkStart w:name="z66" w:id="60"/>
    <w:p>
      <w:pPr>
        <w:spacing w:after="0"/>
        <w:ind w:left="0"/>
        <w:jc w:val="both"/>
      </w:pPr>
      <w:r>
        <w:rPr>
          <w:rFonts w:ascii="Times New Roman"/>
          <w:b w:val="false"/>
          <w:i w:val="false"/>
          <w:color w:val="000000"/>
          <w:sz w:val="28"/>
        </w:rPr>
        <w:t>
      Ақтоғай ауданы бойынша 2018 жылдан 2023 жылға дейін жиналған және тасымалданған коммуналдық қалдықтардың көлемі.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коммуналдық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bl>
    <w:bookmarkStart w:name="z67" w:id="61"/>
    <w:p>
      <w:pPr>
        <w:spacing w:after="0"/>
        <w:ind w:left="0"/>
        <w:jc w:val="both"/>
      </w:pPr>
      <w:r>
        <w:rPr>
          <w:rFonts w:ascii="Times New Roman"/>
          <w:b w:val="false"/>
          <w:i w:val="false"/>
          <w:color w:val="000000"/>
          <w:sz w:val="28"/>
        </w:rPr>
        <w:t>
      Қоқыс шығаратын компаниялар қызмет көрсететін халық.</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халық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шығаратын ұйым үнемі қызмет көрсететін халық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bookmarkStart w:name="z68" w:id="62"/>
    <w:p>
      <w:pPr>
        <w:spacing w:after="0"/>
        <w:ind w:left="0"/>
        <w:jc w:val="both"/>
      </w:pPr>
      <w:r>
        <w:rPr>
          <w:rFonts w:ascii="Times New Roman"/>
          <w:b w:val="false"/>
          <w:i w:val="false"/>
          <w:color w:val="000000"/>
          <w:sz w:val="28"/>
        </w:rPr>
        <w:t>
      "Ақтоғай ауданының тұрғын үй-коммуналдық шаруашылық, жолаушылар көлігі, автомобиль жолдары және тұрғын үй инспекциясы бөлімі" мемлекеттік мекемесінің деректеріне сәйкес коммуналдық қалдықтарды тұрақты әкетумен 3 әкімшілік-аумақтық бірлік қамтамасыз етілді: Сарышаған кенті, Шашубай кенті, Қарабұлақ ауылдық округі.</w:t>
      </w:r>
    </w:p>
    <w:bookmarkEnd w:id="62"/>
    <w:bookmarkStart w:name="z69" w:id="63"/>
    <w:p>
      <w:pPr>
        <w:spacing w:after="0"/>
        <w:ind w:left="0"/>
        <w:jc w:val="both"/>
      </w:pPr>
      <w:r>
        <w:rPr>
          <w:rFonts w:ascii="Times New Roman"/>
          <w:b w:val="false"/>
          <w:i w:val="false"/>
          <w:color w:val="000000"/>
          <w:sz w:val="28"/>
        </w:rPr>
        <w:t>
      Ақтоғай ауданы бойынша коммуналдық қалдықтарды жинау және әкетумен 4 қоқыс шығаратын ұйым айналысады:</w:t>
      </w:r>
    </w:p>
    <w:bookmarkEnd w:id="63"/>
    <w:bookmarkStart w:name="z70" w:id="64"/>
    <w:p>
      <w:pPr>
        <w:spacing w:after="0"/>
        <w:ind w:left="0"/>
        <w:jc w:val="both"/>
      </w:pPr>
      <w:r>
        <w:rPr>
          <w:rFonts w:ascii="Times New Roman"/>
          <w:b w:val="false"/>
          <w:i w:val="false"/>
          <w:color w:val="000000"/>
          <w:sz w:val="28"/>
        </w:rPr>
        <w:t>
      "SARY-SHAGAN COMPANY" жауапкершілігі шектеулі серіктестігі Сарышаған кентінің аумағында коммуналдық қалдықтарды жинауды және шығаруды жүзеге асырады;</w:t>
      </w:r>
    </w:p>
    <w:bookmarkEnd w:id="64"/>
    <w:bookmarkStart w:name="z71" w:id="65"/>
    <w:p>
      <w:pPr>
        <w:spacing w:after="0"/>
        <w:ind w:left="0"/>
        <w:jc w:val="both"/>
      </w:pPr>
      <w:r>
        <w:rPr>
          <w:rFonts w:ascii="Times New Roman"/>
          <w:b w:val="false"/>
          <w:i w:val="false"/>
          <w:color w:val="000000"/>
          <w:sz w:val="28"/>
        </w:rPr>
        <w:t>
      Заңды тұлғаларға "Қалқан-2009" жауапкершілігі шектеулі серіктестігі қызмет көрсетеді. Ұйымның балансында 1 бірлік техника бар - ГАЗ 3309. Коммуналдық қалдықтар Приозерск қаласының ҚТҚ полигонына тасымалданады;</w:t>
      </w:r>
    </w:p>
    <w:bookmarkEnd w:id="65"/>
    <w:bookmarkStart w:name="z72" w:id="66"/>
    <w:p>
      <w:pPr>
        <w:spacing w:after="0"/>
        <w:ind w:left="0"/>
        <w:jc w:val="both"/>
      </w:pPr>
      <w:r>
        <w:rPr>
          <w:rFonts w:ascii="Times New Roman"/>
          <w:b w:val="false"/>
          <w:i w:val="false"/>
          <w:color w:val="000000"/>
          <w:sz w:val="28"/>
        </w:rPr>
        <w:t>
      "Балқаш Универсал" жауапкершілігі шектеулі серіктестігі 2013 жылдан бастап Шашубай кентінің аумағында коммуналдық қалдықтарды жинауды жүзеге асырады, Балқаш қаласының полигонына тасымалдайды. "Балқаш Универсал" жауапкершілігі шектеулі серіктестігі аралас қалдықтарға арналған контейнерлердің 65 бірлігіне (жеке секторды ескере отырып) қызмет көрсетеді;</w:t>
      </w:r>
    </w:p>
    <w:bookmarkEnd w:id="66"/>
    <w:bookmarkStart w:name="z73" w:id="67"/>
    <w:p>
      <w:pPr>
        <w:spacing w:after="0"/>
        <w:ind w:left="0"/>
        <w:jc w:val="both"/>
      </w:pPr>
      <w:r>
        <w:rPr>
          <w:rFonts w:ascii="Times New Roman"/>
          <w:b w:val="false"/>
          <w:i w:val="false"/>
          <w:color w:val="000000"/>
          <w:sz w:val="28"/>
        </w:rPr>
        <w:t>
      Жеке кәсіпкер "Тәтібеков" өз қызметін Қарабұлақ ауылдық округінің аумағында жүзеге асырады.</w:t>
      </w:r>
    </w:p>
    <w:bookmarkEnd w:id="67"/>
    <w:bookmarkStart w:name="z74" w:id="68"/>
    <w:p>
      <w:pPr>
        <w:spacing w:after="0"/>
        <w:ind w:left="0"/>
        <w:jc w:val="both"/>
      </w:pPr>
      <w:r>
        <w:rPr>
          <w:rFonts w:ascii="Times New Roman"/>
          <w:b w:val="false"/>
          <w:i w:val="false"/>
          <w:color w:val="000000"/>
          <w:sz w:val="28"/>
        </w:rPr>
        <w:t>
      Ақтоғай ауданында коммуналдық қалдықтарды басқару бойынша нормативтік база жоқ. Коммуналдық қалдықтардың пайда болу нормаларын есептеу әдістемесі бекітілмеген, аудан тұрғындары үшін, сондай-ақ мекемелер, кәсіпорындар, балабақшалар, медициналық және басқа мекемелер үшін қалдықтардың пайда болу нормалары әзірленбеген және бекітілмеген. Қатты тұрмыстық қалдықтарды жинауға, әкетуге және көмуге тарифтер әзірленбеген.</w:t>
      </w:r>
    </w:p>
    <w:bookmarkEnd w:id="68"/>
    <w:bookmarkStart w:name="z75" w:id="69"/>
    <w:p>
      <w:pPr>
        <w:spacing w:after="0"/>
        <w:ind w:left="0"/>
        <w:jc w:val="both"/>
      </w:pPr>
      <w:r>
        <w:rPr>
          <w:rFonts w:ascii="Times New Roman"/>
          <w:b w:val="false"/>
          <w:i w:val="false"/>
          <w:color w:val="000000"/>
          <w:sz w:val="28"/>
        </w:rPr>
        <w:t>
      Жоғарыда айтылғандарға сүйене отырып, келесі қорытынды жасауға болады, ҚТҚ қалдықтарын жергілікті тұрғындардан тұрақты түрде шығару тек 3 әкімшілік-аумақтық бірлікпен қамтамасыз етілген, Ақтоғай ауданының қалған бөлігінде инфрақұрылым нашар дамыған.</w:t>
      </w:r>
    </w:p>
    <w:bookmarkEnd w:id="69"/>
    <w:bookmarkStart w:name="z76" w:id="70"/>
    <w:p>
      <w:pPr>
        <w:spacing w:after="0"/>
        <w:ind w:left="0"/>
        <w:jc w:val="both"/>
      </w:pPr>
      <w:r>
        <w:rPr>
          <w:rFonts w:ascii="Times New Roman"/>
          <w:b w:val="false"/>
          <w:i w:val="false"/>
          <w:color w:val="000000"/>
          <w:sz w:val="28"/>
        </w:rPr>
        <w:t>
      1.2. Коммуналдық қалдықтардың морфологиялық құрамы</w:t>
      </w:r>
    </w:p>
    <w:bookmarkEnd w:id="70"/>
    <w:bookmarkStart w:name="z77" w:id="71"/>
    <w:p>
      <w:pPr>
        <w:spacing w:after="0"/>
        <w:ind w:left="0"/>
        <w:jc w:val="both"/>
      </w:pPr>
      <w:r>
        <w:rPr>
          <w:rFonts w:ascii="Times New Roman"/>
          <w:b w:val="false"/>
          <w:i w:val="false"/>
          <w:color w:val="000000"/>
          <w:sz w:val="28"/>
        </w:rPr>
        <w:t>
      Ауылдық жерлердегі қалдықтардың морфологиялық құрамы қалалық жерлерден ерекшеленеді. Онда органикалық қалдықтар және пластмассаның, орауыш материалдардың, қағаздың және картонның аз үлесі басым. Коммуналдық қалдықтардың морфологиялық құрамы Қарағанды облысының ауылдық елді мекендерінің деректері бойынша келтіріледі. Азық-түлік, өсімдік және салыстырмалы қалдықтардан басқа, ауылшаруашылық қалдықтары (мал көңі, құс көңі, малға арналған өсімдік қоқысы) сияқты басқа қалдықтар да биологиялық ыдырауға ұшырауы мүмкін.</w:t>
      </w:r>
    </w:p>
    <w:bookmarkEnd w:id="71"/>
    <w:bookmarkStart w:name="z78" w:id="72"/>
    <w:p>
      <w:pPr>
        <w:spacing w:after="0"/>
        <w:ind w:left="0"/>
        <w:jc w:val="both"/>
      </w:pPr>
      <w:r>
        <w:rPr>
          <w:rFonts w:ascii="Times New Roman"/>
          <w:b w:val="false"/>
          <w:i w:val="false"/>
          <w:color w:val="000000"/>
          <w:sz w:val="28"/>
        </w:rPr>
        <w:t>
      ҚТҚ морфологиялық құрамы.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көлемдегі мөлшердің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құрамдағы пластик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қалдықтар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79" w:id="73"/>
    <w:p>
      <w:pPr>
        <w:spacing w:after="0"/>
        <w:ind w:left="0"/>
        <w:jc w:val="both"/>
      </w:pPr>
      <w:r>
        <w:rPr>
          <w:rFonts w:ascii="Times New Roman"/>
          <w:b w:val="false"/>
          <w:i w:val="false"/>
          <w:color w:val="000000"/>
          <w:sz w:val="28"/>
        </w:rPr>
        <w:t>
      1.3. Ақтоғай ауданының ҚТҚ полигондары туралы мәліметтер.</w:t>
      </w:r>
    </w:p>
    <w:bookmarkEnd w:id="73"/>
    <w:bookmarkStart w:name="z80" w:id="74"/>
    <w:p>
      <w:pPr>
        <w:spacing w:after="0"/>
        <w:ind w:left="0"/>
        <w:jc w:val="both"/>
      </w:pPr>
      <w:r>
        <w:rPr>
          <w:rFonts w:ascii="Times New Roman"/>
          <w:b w:val="false"/>
          <w:i w:val="false"/>
          <w:color w:val="000000"/>
          <w:sz w:val="28"/>
        </w:rPr>
        <w:t>
      Ақтоғай ауданының аумағында қатты тұрмыстық қалдықтардың 14 полигоны өз қызметін жүзеге асырады.</w:t>
      </w:r>
    </w:p>
    <w:bookmarkEnd w:id="74"/>
    <w:bookmarkStart w:name="z81" w:id="75"/>
    <w:p>
      <w:pPr>
        <w:spacing w:after="0"/>
        <w:ind w:left="0"/>
        <w:jc w:val="both"/>
      </w:pPr>
      <w:r>
        <w:rPr>
          <w:rFonts w:ascii="Times New Roman"/>
          <w:b w:val="false"/>
          <w:i w:val="false"/>
          <w:color w:val="000000"/>
          <w:sz w:val="28"/>
        </w:rPr>
        <w:t>
      Қалдықтарды көму полигоны (бұдан әрі - полигон) деп экологиялық, құрылыс және санитариялық-эпидемиологиялық талаптарға сәйкес келетін қалдықтарды алып қою ниетінсіз оларды тұрақты орналастырудың арнайы жабдықталған орны түсініледі.</w:t>
      </w:r>
    </w:p>
    <w:bookmarkEnd w:id="75"/>
    <w:bookmarkStart w:name="z82" w:id="76"/>
    <w:p>
      <w:pPr>
        <w:spacing w:after="0"/>
        <w:ind w:left="0"/>
        <w:jc w:val="both"/>
      </w:pPr>
      <w:r>
        <w:rPr>
          <w:rFonts w:ascii="Times New Roman"/>
          <w:b w:val="false"/>
          <w:i w:val="false"/>
          <w:color w:val="000000"/>
          <w:sz w:val="28"/>
        </w:rPr>
        <w:t>
      Ақтоғай ауданының қатты тұрмыстық қалдықтар полигондары экологиялық және санитарлық нормаларға толық сәйкес келмейді. 14 ҚТҚ полигоны ҚТҚ полигонын орналастыру үшін жер учаскелеріне тұрақты жер пайдалану құқығына мемлекеттік акт алды. Әсер етуге рұқсатына Ақтоғай ауылында 1 полигон ие.</w:t>
      </w:r>
    </w:p>
    <w:bookmarkEnd w:id="76"/>
    <w:bookmarkStart w:name="z83" w:id="77"/>
    <w:p>
      <w:pPr>
        <w:spacing w:after="0"/>
        <w:ind w:left="0"/>
        <w:jc w:val="both"/>
      </w:pPr>
      <w:r>
        <w:rPr>
          <w:rFonts w:ascii="Times New Roman"/>
          <w:b w:val="false"/>
          <w:i w:val="false"/>
          <w:color w:val="000000"/>
          <w:sz w:val="28"/>
        </w:rPr>
        <w:t>
      Әсер етуге рұқсаты бар Ақтоғай ауданының ҚТҚ полигондарының тізімі берілген.</w:t>
      </w:r>
    </w:p>
    <w:bookmarkEnd w:id="77"/>
    <w:bookmarkStart w:name="z84" w:id="78"/>
    <w:p>
      <w:pPr>
        <w:spacing w:after="0"/>
        <w:ind w:left="0"/>
        <w:jc w:val="both"/>
      </w:pPr>
      <w:r>
        <w:rPr>
          <w:rFonts w:ascii="Times New Roman"/>
          <w:b w:val="false"/>
          <w:i w:val="false"/>
          <w:color w:val="000000"/>
          <w:sz w:val="28"/>
        </w:rPr>
        <w:t>
      Ақтоғай ауданының ҚТҚ заңдастырылған полигондарының тізімі.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 (өндірістік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мекенжайы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басы-соңы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шығарындылар жобасына мемлекеттік экологиялық сараптама қорытындысының нөмірі мен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нормативтері жобасына мемлекеттік экологиялық сараптама қорытындысының нөмірі мен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 Қазақстан Республикасы, Қарағанды облысы, Ақтоғай ауданы, Ақтоғай ауылы, Әлихан Бөкейхан көшесі, № 10Б ғимарат (Ақтоғай ауданы, Ақтоғай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28.03.2022 жыл KZ47VCZ01756312 Шығарындылар мен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28.03.2022- 31.12.2031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KZ47VCZ01756312 28.03.2022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KZ47VCZ01756312 28.03.2022 жыл</w:t>
            </w:r>
          </w:p>
        </w:tc>
      </w:tr>
    </w:tbl>
    <w:bookmarkStart w:name="z85" w:id="79"/>
    <w:p>
      <w:pPr>
        <w:spacing w:after="0"/>
        <w:ind w:left="0"/>
        <w:jc w:val="both"/>
      </w:pPr>
      <w:r>
        <w:rPr>
          <w:rFonts w:ascii="Times New Roman"/>
          <w:b w:val="false"/>
          <w:i w:val="false"/>
          <w:color w:val="000000"/>
          <w:sz w:val="28"/>
        </w:rPr>
        <w:t>
      1.4. Биологиялық ыдырайтын қалдықтар.</w:t>
      </w:r>
    </w:p>
    <w:bookmarkEnd w:id="79"/>
    <w:bookmarkStart w:name="z86" w:id="80"/>
    <w:p>
      <w:pPr>
        <w:spacing w:after="0"/>
        <w:ind w:left="0"/>
        <w:jc w:val="both"/>
      </w:pPr>
      <w:r>
        <w:rPr>
          <w:rFonts w:ascii="Times New Roman"/>
          <w:b w:val="false"/>
          <w:i w:val="false"/>
          <w:color w:val="000000"/>
          <w:sz w:val="28"/>
        </w:rPr>
        <w:t>
      Қарағанды облысы аудандарының проблемаларының бірі көңді орналастырудың заңдастырылған орындарының болмауы, сондай-ақ оны одан әрі пайдалану болып табылады. Қазақстан Республикасының қолданыстағы заңнамасы ҚТҚ полигондарында биологиялық ыдырайтын қалдықтарды орналастыруға, көмуге тыйым салады (Қазақстан Республикасының Экологиялық кодексі).</w:t>
      </w:r>
    </w:p>
    <w:bookmarkEnd w:id="80"/>
    <w:bookmarkStart w:name="z87" w:id="81"/>
    <w:p>
      <w:pPr>
        <w:spacing w:after="0"/>
        <w:ind w:left="0"/>
        <w:jc w:val="both"/>
      </w:pP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кодексінде</w:t>
      </w:r>
      <w:r>
        <w:rPr>
          <w:rFonts w:ascii="Times New Roman"/>
          <w:b w:val="false"/>
          <w:i w:val="false"/>
          <w:color w:val="000000"/>
          <w:sz w:val="28"/>
        </w:rPr>
        <w:t xml:space="preserve"> биологиялық ыдырайтын қалдықтар - анаэробты немесе аэробты ыдырауға ұшырауы мүмкін қалдықтар, оның ішінде бақтардың, саябақтардың, тамақ өнімдерінің, тамақ дайындаудың, тамақ өнеркәсібінің қалдықтарымен салыстыруға болатын қалдықтары, макулатура айқындалады.</w:t>
      </w:r>
    </w:p>
    <w:bookmarkEnd w:id="81"/>
    <w:bookmarkStart w:name="z88" w:id="82"/>
    <w:p>
      <w:pPr>
        <w:spacing w:after="0"/>
        <w:ind w:left="0"/>
        <w:jc w:val="both"/>
      </w:pPr>
      <w:r>
        <w:rPr>
          <w:rFonts w:ascii="Times New Roman"/>
          <w:b w:val="false"/>
          <w:i w:val="false"/>
          <w:color w:val="000000"/>
          <w:sz w:val="28"/>
        </w:rPr>
        <w:t>
      Азық-түлік, өсімдік және салыстырмалы қалдықтардан басқа, ауылшаруашылық қалдықтары (мал көңі, құс көңі, малға арналған өсімдік қоқысы), ағынды суларды тазарту қондырғылары сияқты басқа қалдықтар биологиялық ыдырауға ұшырауы мүмкін. Қордаға көң мен шламды өңдеу немесе энергия/биогаз алу да биологиялық ыдырауға негізделген процестер болып табылады.</w:t>
      </w:r>
    </w:p>
    <w:bookmarkEnd w:id="82"/>
    <w:bookmarkStart w:name="z89" w:id="83"/>
    <w:p>
      <w:pPr>
        <w:spacing w:after="0"/>
        <w:ind w:left="0"/>
        <w:jc w:val="both"/>
      </w:pPr>
      <w:r>
        <w:rPr>
          <w:rFonts w:ascii="Times New Roman"/>
          <w:b w:val="false"/>
          <w:i w:val="false"/>
          <w:color w:val="000000"/>
          <w:sz w:val="28"/>
        </w:rPr>
        <w:t xml:space="preserve">
      2021 жылғы 1 қаңтардан бастап Қазақстанда полигондарда тамақ қалдықтарын көмуге тыйым салынды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w:t>
      </w:r>
    </w:p>
    <w:bookmarkEnd w:id="83"/>
    <w:bookmarkStart w:name="z90" w:id="84"/>
    <w:p>
      <w:pPr>
        <w:spacing w:after="0"/>
        <w:ind w:left="0"/>
        <w:jc w:val="both"/>
      </w:pP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сондай-ақ ҚТҚ полигондарының операторларын биологиялық ыдырайтын қалдықтарды көму көлемін қысқарту және қоқыс газын жинау мен кәдеге жарату арқылы полигондағы метан шығарындыларын азайтуға міндеттейді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w:t>
      </w:r>
    </w:p>
    <w:bookmarkEnd w:id="84"/>
    <w:bookmarkStart w:name="z91" w:id="85"/>
    <w:p>
      <w:pPr>
        <w:spacing w:after="0"/>
        <w:ind w:left="0"/>
        <w:jc w:val="both"/>
      </w:pPr>
      <w:r>
        <w:rPr>
          <w:rFonts w:ascii="Times New Roman"/>
          <w:b w:val="false"/>
          <w:i w:val="false"/>
          <w:color w:val="000000"/>
          <w:sz w:val="28"/>
        </w:rPr>
        <w:t>
      "Жасыл экономика" тұрғысынан қордалау, биогаз алу әдісі сияқты, ең қолайлы болып табылады.</w:t>
      </w:r>
    </w:p>
    <w:bookmarkEnd w:id="85"/>
    <w:bookmarkStart w:name="z92" w:id="86"/>
    <w:p>
      <w:pPr>
        <w:spacing w:after="0"/>
        <w:ind w:left="0"/>
        <w:jc w:val="both"/>
      </w:pPr>
      <w:r>
        <w:rPr>
          <w:rFonts w:ascii="Times New Roman"/>
          <w:b w:val="false"/>
          <w:i w:val="false"/>
          <w:color w:val="000000"/>
          <w:sz w:val="28"/>
        </w:rPr>
        <w:t xml:space="preserve">
      Қазақстан Республикасының қолданыстағы заңнамасында биологиялық ыдырайтын қалдықтарды қордалауды ұйымдастыру және жүргізу бойынша нақты талаптар мен нұсқаулықтар әлі жоқ.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жергілікті атқарушы органдарға оларды қайта өңдеу, қордалау, биогаз өндіру және (немесе) өнім немесе энергия өндіру мақсатында пайдалану жөніндегі шараларды қоса алғанда, биологиялық ыдырайтын қалдықтарды көмуді қысқарту жөніндегі іс-шараларды ұйымдастыруды ғана ұйғарады.</w:t>
      </w:r>
    </w:p>
    <w:bookmarkEnd w:id="86"/>
    <w:bookmarkStart w:name="z93" w:id="87"/>
    <w:p>
      <w:pPr>
        <w:spacing w:after="0"/>
        <w:ind w:left="0"/>
        <w:jc w:val="both"/>
      </w:pPr>
      <w:r>
        <w:rPr>
          <w:rFonts w:ascii="Times New Roman"/>
          <w:b w:val="false"/>
          <w:i w:val="false"/>
          <w:color w:val="000000"/>
          <w:sz w:val="28"/>
        </w:rPr>
        <w:t>
      Қордалау</w:t>
      </w:r>
    </w:p>
    <w:bookmarkEnd w:id="87"/>
    <w:bookmarkStart w:name="z94" w:id="88"/>
    <w:p>
      <w:pPr>
        <w:spacing w:after="0"/>
        <w:ind w:left="0"/>
        <w:jc w:val="both"/>
      </w:pPr>
      <w:r>
        <w:rPr>
          <w:rFonts w:ascii="Times New Roman"/>
          <w:b w:val="false"/>
          <w:i w:val="false"/>
          <w:color w:val="000000"/>
          <w:sz w:val="28"/>
        </w:rPr>
        <w:t>
      Тұйық циклды экономика тұрғысынан көрнектілердің бірі өнімді қайта өсіру үшін қорданы одан әрі қолдана отырып, қалдықтарды қордалау әдісі болып табылады.</w:t>
      </w:r>
    </w:p>
    <w:bookmarkEnd w:id="88"/>
    <w:bookmarkStart w:name="z95" w:id="89"/>
    <w:p>
      <w:pPr>
        <w:spacing w:after="0"/>
        <w:ind w:left="0"/>
        <w:jc w:val="both"/>
      </w:pPr>
      <w:r>
        <w:rPr>
          <w:rFonts w:ascii="Times New Roman"/>
          <w:b w:val="false"/>
          <w:i w:val="false"/>
          <w:color w:val="000000"/>
          <w:sz w:val="28"/>
        </w:rPr>
        <w:t>
      Бұл әдіс микроорганизмдердің (бактериялар, зеңдер), сондай-ақ жәндіктердің әсерінен органикалық заттардың табиғи ыдырау процесіне негізделген.</w:t>
      </w:r>
    </w:p>
    <w:bookmarkEnd w:id="89"/>
    <w:bookmarkStart w:name="z96" w:id="90"/>
    <w:p>
      <w:pPr>
        <w:spacing w:after="0"/>
        <w:ind w:left="0"/>
        <w:jc w:val="both"/>
      </w:pPr>
      <w:r>
        <w:rPr>
          <w:rFonts w:ascii="Times New Roman"/>
          <w:b w:val="false"/>
          <w:i w:val="false"/>
          <w:color w:val="000000"/>
          <w:sz w:val="28"/>
        </w:rPr>
        <w:t>
      Қордалау - салыстырмалы түрде арзан және процестің қарапайымдылығына байланысты әлемдегі ең көп таралған биологиялық ыдырайтын қалдықтарды өңдеу әдісі.</w:t>
      </w:r>
    </w:p>
    <w:bookmarkEnd w:id="90"/>
    <w:bookmarkStart w:name="z97" w:id="91"/>
    <w:p>
      <w:pPr>
        <w:spacing w:after="0"/>
        <w:ind w:left="0"/>
        <w:jc w:val="both"/>
      </w:pPr>
      <w:r>
        <w:rPr>
          <w:rFonts w:ascii="Times New Roman"/>
          <w:b w:val="false"/>
          <w:i w:val="false"/>
          <w:color w:val="000000"/>
          <w:sz w:val="28"/>
        </w:rPr>
        <w:t>
      Алынған өнім - қорда азот, калий, кальций, фосфор және басқа да өсімдік қоректік заттардың көзі болып табылады. Сондай-ақ, қорда топырақтың құрамы мен құрылымын жақсарту үшін қолданылады, бұл топырақтың біртіндеп тозуы жағдайында Қарағанды облысы үшін өзекті.</w:t>
      </w:r>
    </w:p>
    <w:bookmarkEnd w:id="91"/>
    <w:bookmarkStart w:name="z98" w:id="92"/>
    <w:p>
      <w:pPr>
        <w:spacing w:after="0"/>
        <w:ind w:left="0"/>
        <w:jc w:val="both"/>
      </w:pPr>
      <w:r>
        <w:rPr>
          <w:rFonts w:ascii="Times New Roman"/>
          <w:b w:val="false"/>
          <w:i w:val="false"/>
          <w:color w:val="000000"/>
          <w:sz w:val="28"/>
        </w:rPr>
        <w:t>
      Процесс экзотермиялық (жылу шығарумен), сондықтан ауыл шаруашылығы мен тамақ қалдықтарын қордалау кезінде патогенді микроорганизмдер ішінара залалсыздандырылады және арамшөптер жойылады.</w:t>
      </w:r>
    </w:p>
    <w:bookmarkEnd w:id="92"/>
    <w:bookmarkStart w:name="z99" w:id="93"/>
    <w:p>
      <w:pPr>
        <w:spacing w:after="0"/>
        <w:ind w:left="0"/>
        <w:jc w:val="both"/>
      </w:pPr>
      <w:r>
        <w:rPr>
          <w:rFonts w:ascii="Times New Roman"/>
          <w:b w:val="false"/>
          <w:i w:val="false"/>
          <w:color w:val="000000"/>
          <w:sz w:val="28"/>
        </w:rPr>
        <w:t>
      Микроорганизмдер шығаратын жылу (+70°C дейін) суық мезгілде қордалау жүргізуге мүмкіндік береді, ал қорданың пісетін кезеңі 2-3 аптаға артады.</w:t>
      </w:r>
    </w:p>
    <w:bookmarkEnd w:id="93"/>
    <w:bookmarkStart w:name="z100" w:id="94"/>
    <w:p>
      <w:pPr>
        <w:spacing w:after="0"/>
        <w:ind w:left="0"/>
        <w:jc w:val="both"/>
      </w:pPr>
      <w:r>
        <w:rPr>
          <w:rFonts w:ascii="Times New Roman"/>
          <w:b w:val="false"/>
          <w:i w:val="false"/>
          <w:color w:val="000000"/>
          <w:sz w:val="28"/>
        </w:rPr>
        <w:t>
      Қордалау тығыздалған және бетондалған топырағы бар ашық немесе жабық жерлерде болуы мүмкін. Бүгінгі таңда Қазақстанда қордалы алаңдары бойынша бекітілген стандарт жоқ.</w:t>
      </w:r>
    </w:p>
    <w:bookmarkEnd w:id="94"/>
    <w:bookmarkStart w:name="z101" w:id="95"/>
    <w:p>
      <w:pPr>
        <w:spacing w:after="0"/>
        <w:ind w:left="0"/>
        <w:jc w:val="both"/>
      </w:pPr>
      <w:r>
        <w:rPr>
          <w:rFonts w:ascii="Times New Roman"/>
          <w:b w:val="false"/>
          <w:i w:val="false"/>
          <w:color w:val="000000"/>
          <w:sz w:val="28"/>
        </w:rPr>
        <w:t>
      Жабық аумақтар ылғалдылық пен температураны ішінара бақылауға мүмкіндік береді, бұл ашық ауада қиындық тудырады.</w:t>
      </w:r>
    </w:p>
    <w:bookmarkEnd w:id="95"/>
    <w:bookmarkStart w:name="z102" w:id="96"/>
    <w:p>
      <w:pPr>
        <w:spacing w:after="0"/>
        <w:ind w:left="0"/>
        <w:jc w:val="both"/>
      </w:pPr>
      <w:r>
        <w:rPr>
          <w:rFonts w:ascii="Times New Roman"/>
          <w:b w:val="false"/>
          <w:i w:val="false"/>
          <w:color w:val="000000"/>
          <w:sz w:val="28"/>
        </w:rPr>
        <w:t>
      Биогаз алу</w:t>
      </w:r>
    </w:p>
    <w:bookmarkEnd w:id="96"/>
    <w:bookmarkStart w:name="z103" w:id="97"/>
    <w:p>
      <w:pPr>
        <w:spacing w:after="0"/>
        <w:ind w:left="0"/>
        <w:jc w:val="both"/>
      </w:pPr>
      <w:r>
        <w:rPr>
          <w:rFonts w:ascii="Times New Roman"/>
          <w:b w:val="false"/>
          <w:i w:val="false"/>
          <w:color w:val="000000"/>
          <w:sz w:val="28"/>
        </w:rPr>
        <w:t>
      Қазақстан үшін парниктік газдарды төмендетудің басымдылығын ескере отырып, биологиялық ыдырайтын қалдықтарды өңдеу кезінде биогазды ұстау технологиясы өте өзекті болып табылады.</w:t>
      </w:r>
    </w:p>
    <w:bookmarkEnd w:id="97"/>
    <w:bookmarkStart w:name="z104" w:id="98"/>
    <w:p>
      <w:pPr>
        <w:spacing w:after="0"/>
        <w:ind w:left="0"/>
        <w:jc w:val="both"/>
      </w:pPr>
      <w:r>
        <w:rPr>
          <w:rFonts w:ascii="Times New Roman"/>
          <w:b w:val="false"/>
          <w:i w:val="false"/>
          <w:color w:val="000000"/>
          <w:sz w:val="28"/>
        </w:rPr>
        <w:t>
      Биогаз қондырғылары немесе станциялар биомассаның сутегі немесе метан ашыту арқылы алынатын газды, негізінен метанды өндіруге арналған жабдық.</w:t>
      </w:r>
    </w:p>
    <w:bookmarkEnd w:id="98"/>
    <w:bookmarkStart w:name="z105" w:id="99"/>
    <w:p>
      <w:pPr>
        <w:spacing w:after="0"/>
        <w:ind w:left="0"/>
        <w:jc w:val="both"/>
      </w:pPr>
      <w:r>
        <w:rPr>
          <w:rFonts w:ascii="Times New Roman"/>
          <w:b w:val="false"/>
          <w:i w:val="false"/>
          <w:color w:val="000000"/>
          <w:sz w:val="28"/>
        </w:rPr>
        <w:t>
      Биогаз қондырғылары қызметінің негізгі өнімі биогаз және дигестат (ашытудан кейінгі биологиялық ыдырайтын қалдықтардың қалдықтары) болып табылады.</w:t>
      </w:r>
    </w:p>
    <w:bookmarkEnd w:id="99"/>
    <w:bookmarkStart w:name="z106" w:id="100"/>
    <w:p>
      <w:pPr>
        <w:spacing w:after="0"/>
        <w:ind w:left="0"/>
        <w:jc w:val="both"/>
      </w:pPr>
      <w:r>
        <w:rPr>
          <w:rFonts w:ascii="Times New Roman"/>
          <w:b w:val="false"/>
          <w:i w:val="false"/>
          <w:color w:val="000000"/>
          <w:sz w:val="28"/>
        </w:rPr>
        <w:t xml:space="preserve">
      Биогазды автомобиль отыны ретінде пайдалану үшін оны дайындау керек. Биологиялық ыдырайтын қалдықтарды басқару жүйесін ұйымдастырудың құрамдас бөліктерінің бірі биоотын алу болуы мүмкін. Тиісті норматив қазірдің өзінде бар ("Биоотын өндірісін және айналымын мемлекеттік реттеу туралы" 2010 жылғы 15 қарашадағы № 351-IV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0"/>
    <w:bookmarkStart w:name="z107" w:id="101"/>
    <w:p>
      <w:pPr>
        <w:spacing w:after="0"/>
        <w:ind w:left="0"/>
        <w:jc w:val="both"/>
      </w:pPr>
      <w:r>
        <w:rPr>
          <w:rFonts w:ascii="Times New Roman"/>
          <w:b w:val="false"/>
          <w:i w:val="false"/>
          <w:color w:val="000000"/>
          <w:sz w:val="28"/>
        </w:rPr>
        <w:t>
      Биогаз қондырғыларын әлемде кеңінен қолдану, негізінен, энергияны өндіру және биологиялық ыдырайтын қалдықтарды ыдырау кезінде пайда болатын метанның шығуын бақылау мүмкіндігіне байланысты (метан өзінің парниктік қасиеттері бойынша көмірқышқыл газынан едәуір асып түседі).</w:t>
      </w:r>
    </w:p>
    <w:bookmarkEnd w:id="101"/>
    <w:bookmarkStart w:name="z108" w:id="102"/>
    <w:p>
      <w:pPr>
        <w:spacing w:after="0"/>
        <w:ind w:left="0"/>
        <w:jc w:val="both"/>
      </w:pPr>
      <w:r>
        <w:rPr>
          <w:rFonts w:ascii="Times New Roman"/>
          <w:b w:val="false"/>
          <w:i w:val="false"/>
          <w:color w:val="000000"/>
          <w:sz w:val="28"/>
        </w:rPr>
        <w:t>
      Биогаз қондырғыларында алынатын энергия жаңартылатын болып табылады және жаңартылатын энергия көздері бойынша тиісті заңнамаға сәйкес келеді.</w:t>
      </w:r>
    </w:p>
    <w:bookmarkEnd w:id="102"/>
    <w:bookmarkStart w:name="z109" w:id="103"/>
    <w:p>
      <w:pPr>
        <w:spacing w:after="0"/>
        <w:ind w:left="0"/>
        <w:jc w:val="both"/>
      </w:pPr>
      <w:r>
        <w:rPr>
          <w:rFonts w:ascii="Times New Roman"/>
          <w:b w:val="false"/>
          <w:i w:val="false"/>
          <w:color w:val="000000"/>
          <w:sz w:val="28"/>
        </w:rPr>
        <w:t>
      Қазақстан өзінің төмен көміртекті даму жөніндегі міндеттемелері шеңберінде 2060 жылға дейін көміртекті бейтараптыққа қол жеткізу жөніндегі ұлттық Доктринаны (стратегияны) әзірледі. Стратегияның мақсаттарына сүйене отырып, атмосфераға парниктік газдар шығарындыларын барынша азайтатын технологияларды қолдану қажет.</w:t>
      </w:r>
    </w:p>
    <w:bookmarkEnd w:id="103"/>
    <w:bookmarkStart w:name="z110" w:id="104"/>
    <w:p>
      <w:pPr>
        <w:spacing w:after="0"/>
        <w:ind w:left="0"/>
        <w:jc w:val="both"/>
      </w:pPr>
      <w:r>
        <w:rPr>
          <w:rFonts w:ascii="Times New Roman"/>
          <w:b w:val="false"/>
          <w:i w:val="false"/>
          <w:color w:val="000000"/>
          <w:sz w:val="28"/>
        </w:rPr>
        <w:t>
      "Электр желілерін басқару жөніндегі Қазақстан компаниясы" (Kazakhstan Electricity Grid Operating Company) акционерлік қоғамы деректеріне сәйкес, биологиялық ыдырайтын қалдықтарды пайдаланатын станция өндірілетін электр энергиясын - "Агрофирма Курма" жауапкершілігі шектеулі серіктестігі сатты. Бұл Қарағанды облысы Абай ауданында орналасқан құс фабрикасы. Белгіленген қуаттылығы 1.07 МВт станция 2018 жылы пайдалануға берілді, орташа жылдық өндіру - 4800 мың кВт/сағ.</w:t>
      </w:r>
    </w:p>
    <w:bookmarkEnd w:id="104"/>
    <w:bookmarkStart w:name="z111" w:id="105"/>
    <w:p>
      <w:pPr>
        <w:spacing w:after="0"/>
        <w:ind w:left="0"/>
        <w:jc w:val="both"/>
      </w:pPr>
      <w:r>
        <w:rPr>
          <w:rFonts w:ascii="Times New Roman"/>
          <w:b w:val="false"/>
          <w:i w:val="false"/>
          <w:color w:val="000000"/>
          <w:sz w:val="28"/>
        </w:rPr>
        <w:t>
      Қазақстанда биогаз станцияларын тазарту құрылыстарының көңін немесе тұнбасын өңдеу үшін пайдаланатын бірнеше кәсіпорын бар.</w:t>
      </w:r>
    </w:p>
    <w:bookmarkEnd w:id="105"/>
    <w:bookmarkStart w:name="z112" w:id="106"/>
    <w:p>
      <w:pPr>
        <w:spacing w:after="0"/>
        <w:ind w:left="0"/>
        <w:jc w:val="both"/>
      </w:pPr>
      <w:r>
        <w:rPr>
          <w:rFonts w:ascii="Times New Roman"/>
          <w:b w:val="false"/>
          <w:i w:val="false"/>
          <w:color w:val="000000"/>
          <w:sz w:val="28"/>
        </w:rPr>
        <w:t>
      Қалдықтарды есепке алу инвестициялық процестер үшін де, қабылданған әрекеттердің тиімділігін бағалау үшін де стратегиялық шешімдерді бағалау және қабылдау үшін өте қажет. Сондай-ақ өндірілетін биологиялық ыдырайтын қалдықтар түрлері мен көлемі туралы ақпарат қоршаған ортаға ағымдағы және ықтимал залалды бағалауға мүмкіндік береді.</w:t>
      </w:r>
    </w:p>
    <w:bookmarkEnd w:id="106"/>
    <w:bookmarkStart w:name="z113" w:id="107"/>
    <w:p>
      <w:pPr>
        <w:spacing w:after="0"/>
        <w:ind w:left="0"/>
        <w:jc w:val="left"/>
      </w:pPr>
      <w:r>
        <w:rPr>
          <w:rFonts w:ascii="Times New Roman"/>
          <w:b/>
          <w:i w:val="false"/>
          <w:color w:val="000000"/>
        </w:rPr>
        <w:t xml:space="preserve"> 2. МАҚСАТТАР, МІНДЕТТЕР ЖӘНЕ НЫСАНАЛЫ КӨРСЕТКІШТЕР</w:t>
      </w:r>
    </w:p>
    <w:bookmarkEnd w:id="107"/>
    <w:bookmarkStart w:name="z114" w:id="108"/>
    <w:p>
      <w:pPr>
        <w:spacing w:after="0"/>
        <w:ind w:left="0"/>
        <w:jc w:val="both"/>
      </w:pPr>
      <w:r>
        <w:rPr>
          <w:rFonts w:ascii="Times New Roman"/>
          <w:b w:val="false"/>
          <w:i w:val="false"/>
          <w:color w:val="000000"/>
          <w:sz w:val="28"/>
        </w:rPr>
        <w:t>
      2.1. Бағдарламаның мақсаттары мен міндеттері.</w:t>
      </w:r>
    </w:p>
    <w:bookmarkEnd w:id="108"/>
    <w:bookmarkStart w:name="z115" w:id="109"/>
    <w:p>
      <w:pPr>
        <w:spacing w:after="0"/>
        <w:ind w:left="0"/>
        <w:jc w:val="both"/>
      </w:pPr>
      <w:r>
        <w:rPr>
          <w:rFonts w:ascii="Times New Roman"/>
          <w:b w:val="false"/>
          <w:i w:val="false"/>
          <w:color w:val="000000"/>
          <w:sz w:val="28"/>
        </w:rPr>
        <w:t>
      Бұл бағдарламаның мақсаты - коммуналдық қалдықтардан пайда болатын қоршаған ортаға жүктемені азайту, қалдықтардың пайда болу мөлшерін азайту, қайталама ресурстардың өндірілуін арттыру, коммуналдық қалдықтарды пайдалану тиімділігін арттыру және полигондарда сақталатын қалдықтардың үлесін азайту тәсілдерін ұсыну.</w:t>
      </w:r>
    </w:p>
    <w:bookmarkEnd w:id="109"/>
    <w:bookmarkStart w:name="z116" w:id="110"/>
    <w:p>
      <w:pPr>
        <w:spacing w:after="0"/>
        <w:ind w:left="0"/>
        <w:jc w:val="both"/>
      </w:pPr>
      <w:r>
        <w:rPr>
          <w:rFonts w:ascii="Times New Roman"/>
          <w:b w:val="false"/>
          <w:i w:val="false"/>
          <w:color w:val="000000"/>
          <w:sz w:val="28"/>
        </w:rPr>
        <w:t xml:space="preserve">
      Қалдықтарды басқару Қазақстан Республикасы Экологиялық кодексінің </w:t>
      </w:r>
      <w:r>
        <w:rPr>
          <w:rFonts w:ascii="Times New Roman"/>
          <w:b w:val="false"/>
          <w:i w:val="false"/>
          <w:color w:val="000000"/>
          <w:sz w:val="28"/>
        </w:rPr>
        <w:t>19-бөлімімен</w:t>
      </w:r>
      <w:r>
        <w:rPr>
          <w:rFonts w:ascii="Times New Roman"/>
          <w:b w:val="false"/>
          <w:i w:val="false"/>
          <w:color w:val="000000"/>
          <w:sz w:val="28"/>
        </w:rPr>
        <w:t xml:space="preserve"> регламенттеледі.</w:t>
      </w:r>
    </w:p>
    <w:bookmarkEnd w:id="110"/>
    <w:bookmarkStart w:name="z117" w:id="111"/>
    <w:p>
      <w:pPr>
        <w:spacing w:after="0"/>
        <w:ind w:left="0"/>
        <w:jc w:val="both"/>
      </w:pPr>
      <w:r>
        <w:rPr>
          <w:rFonts w:ascii="Times New Roman"/>
          <w:b w:val="false"/>
          <w:i w:val="false"/>
          <w:color w:val="000000"/>
          <w:sz w:val="28"/>
        </w:rPr>
        <w:t xml:space="preserve">
      Қалдықтарды басқару саласындағы негізгі қағидалар Қазақстан Республикасының Экологиялық </w:t>
      </w:r>
      <w:r>
        <w:rPr>
          <w:rFonts w:ascii="Times New Roman"/>
          <w:b w:val="false"/>
          <w:i w:val="false"/>
          <w:color w:val="000000"/>
          <w:sz w:val="28"/>
        </w:rPr>
        <w:t>кодексінде</w:t>
      </w:r>
      <w:r>
        <w:rPr>
          <w:rFonts w:ascii="Times New Roman"/>
          <w:b w:val="false"/>
          <w:i w:val="false"/>
          <w:color w:val="000000"/>
          <w:sz w:val="28"/>
        </w:rPr>
        <w:t xml:space="preserve"> сипатталған:</w:t>
      </w:r>
    </w:p>
    <w:bookmarkEnd w:id="111"/>
    <w:bookmarkStart w:name="z118" w:id="112"/>
    <w:p>
      <w:pPr>
        <w:spacing w:after="0"/>
        <w:ind w:left="0"/>
        <w:jc w:val="both"/>
      </w:pPr>
      <w:r>
        <w:rPr>
          <w:rFonts w:ascii="Times New Roman"/>
          <w:b w:val="false"/>
          <w:i w:val="false"/>
          <w:color w:val="000000"/>
          <w:sz w:val="28"/>
        </w:rPr>
        <w:t>
      - иерархия принципі;</w:t>
      </w:r>
    </w:p>
    <w:bookmarkEnd w:id="112"/>
    <w:bookmarkStart w:name="z119" w:id="113"/>
    <w:p>
      <w:pPr>
        <w:spacing w:after="0"/>
        <w:ind w:left="0"/>
        <w:jc w:val="both"/>
      </w:pPr>
      <w:r>
        <w:rPr>
          <w:rFonts w:ascii="Times New Roman"/>
          <w:b w:val="false"/>
          <w:i w:val="false"/>
          <w:color w:val="000000"/>
          <w:sz w:val="28"/>
        </w:rPr>
        <w:t>
      - көзге жақындық принципі;</w:t>
      </w:r>
    </w:p>
    <w:bookmarkEnd w:id="113"/>
    <w:bookmarkStart w:name="z120" w:id="114"/>
    <w:p>
      <w:pPr>
        <w:spacing w:after="0"/>
        <w:ind w:left="0"/>
        <w:jc w:val="both"/>
      </w:pPr>
      <w:r>
        <w:rPr>
          <w:rFonts w:ascii="Times New Roman"/>
          <w:b w:val="false"/>
          <w:i w:val="false"/>
          <w:color w:val="000000"/>
          <w:sz w:val="28"/>
        </w:rPr>
        <w:t>
      - қалдықтарды дайындаушының жауапкершілік принципі;</w:t>
      </w:r>
    </w:p>
    <w:bookmarkEnd w:id="114"/>
    <w:bookmarkStart w:name="z121" w:id="115"/>
    <w:p>
      <w:pPr>
        <w:spacing w:after="0"/>
        <w:ind w:left="0"/>
        <w:jc w:val="both"/>
      </w:pPr>
      <w:r>
        <w:rPr>
          <w:rFonts w:ascii="Times New Roman"/>
          <w:b w:val="false"/>
          <w:i w:val="false"/>
          <w:color w:val="000000"/>
          <w:sz w:val="28"/>
        </w:rPr>
        <w:t>
      - қалдықтарды өндірушілердің кеңейтілген міндеттемелері.</w:t>
      </w:r>
    </w:p>
    <w:bookmarkEnd w:id="115"/>
    <w:bookmarkStart w:name="z122" w:id="116"/>
    <w:p>
      <w:pPr>
        <w:spacing w:after="0"/>
        <w:ind w:left="0"/>
        <w:jc w:val="both"/>
      </w:pPr>
      <w:r>
        <w:rPr>
          <w:rFonts w:ascii="Times New Roman"/>
          <w:b w:val="false"/>
          <w:i w:val="false"/>
          <w:color w:val="000000"/>
          <w:sz w:val="28"/>
        </w:rPr>
        <w:t xml:space="preserve">
      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иерархия қағидаты қалдықтармен жұмыс істеу жөніндегі мынадай шараларды білдіреді:</w:t>
      </w:r>
    </w:p>
    <w:bookmarkEnd w:id="116"/>
    <w:bookmarkStart w:name="z123" w:id="117"/>
    <w:p>
      <w:pPr>
        <w:spacing w:after="0"/>
        <w:ind w:left="0"/>
        <w:jc w:val="both"/>
      </w:pPr>
      <w:r>
        <w:rPr>
          <w:rFonts w:ascii="Times New Roman"/>
          <w:b w:val="false"/>
          <w:i w:val="false"/>
          <w:color w:val="000000"/>
          <w:sz w:val="28"/>
        </w:rPr>
        <w:t>
      1. Қалдықтардың пайда болуын болдырмау;</w:t>
      </w:r>
    </w:p>
    <w:bookmarkEnd w:id="117"/>
    <w:bookmarkStart w:name="z124" w:id="118"/>
    <w:p>
      <w:pPr>
        <w:spacing w:after="0"/>
        <w:ind w:left="0"/>
        <w:jc w:val="both"/>
      </w:pPr>
      <w:r>
        <w:rPr>
          <w:rFonts w:ascii="Times New Roman"/>
          <w:b w:val="false"/>
          <w:i w:val="false"/>
          <w:color w:val="000000"/>
          <w:sz w:val="28"/>
        </w:rPr>
        <w:t>
      2. Қалдықтарды қайта пайдалануға дайындау;</w:t>
      </w:r>
    </w:p>
    <w:bookmarkEnd w:id="118"/>
    <w:bookmarkStart w:name="z125" w:id="119"/>
    <w:p>
      <w:pPr>
        <w:spacing w:after="0"/>
        <w:ind w:left="0"/>
        <w:jc w:val="both"/>
      </w:pPr>
      <w:r>
        <w:rPr>
          <w:rFonts w:ascii="Times New Roman"/>
          <w:b w:val="false"/>
          <w:i w:val="false"/>
          <w:color w:val="000000"/>
          <w:sz w:val="28"/>
        </w:rPr>
        <w:t>
      3. Қалдықтарды қайта өңдеу;</w:t>
      </w:r>
    </w:p>
    <w:bookmarkEnd w:id="119"/>
    <w:bookmarkStart w:name="z126" w:id="120"/>
    <w:p>
      <w:pPr>
        <w:spacing w:after="0"/>
        <w:ind w:left="0"/>
        <w:jc w:val="both"/>
      </w:pPr>
      <w:r>
        <w:rPr>
          <w:rFonts w:ascii="Times New Roman"/>
          <w:b w:val="false"/>
          <w:i w:val="false"/>
          <w:color w:val="000000"/>
          <w:sz w:val="28"/>
        </w:rPr>
        <w:t>
      4. Қалдықтарды кәдеге жарату;</w:t>
      </w:r>
    </w:p>
    <w:bookmarkEnd w:id="120"/>
    <w:bookmarkStart w:name="z127" w:id="121"/>
    <w:p>
      <w:pPr>
        <w:spacing w:after="0"/>
        <w:ind w:left="0"/>
        <w:jc w:val="both"/>
      </w:pPr>
      <w:r>
        <w:rPr>
          <w:rFonts w:ascii="Times New Roman"/>
          <w:b w:val="false"/>
          <w:i w:val="false"/>
          <w:color w:val="000000"/>
          <w:sz w:val="28"/>
        </w:rPr>
        <w:t>
      5. Қалдықтарды жою.</w:t>
      </w:r>
    </w:p>
    <w:bookmarkEnd w:id="121"/>
    <w:bookmarkStart w:name="z128" w:id="122"/>
    <w:p>
      <w:pPr>
        <w:spacing w:after="0"/>
        <w:ind w:left="0"/>
        <w:jc w:val="both"/>
      </w:pPr>
      <w:r>
        <w:rPr>
          <w:rFonts w:ascii="Times New Roman"/>
          <w:b w:val="false"/>
          <w:i w:val="false"/>
          <w:color w:val="000000"/>
          <w:sz w:val="28"/>
        </w:rPr>
        <w:t>
      Бағдарламаның мақсатына және қалдықтар иерархиясының принципіне сүйене отырып, бағдарламаның келесі міндеттері ұсынылады:</w:t>
      </w:r>
    </w:p>
    <w:bookmarkEnd w:id="122"/>
    <w:bookmarkStart w:name="z129" w:id="123"/>
    <w:p>
      <w:pPr>
        <w:spacing w:after="0"/>
        <w:ind w:left="0"/>
        <w:jc w:val="both"/>
      </w:pPr>
      <w:r>
        <w:rPr>
          <w:rFonts w:ascii="Times New Roman"/>
          <w:b w:val="false"/>
          <w:i w:val="false"/>
          <w:color w:val="000000"/>
          <w:sz w:val="28"/>
        </w:rPr>
        <w:t>
      - Тауарларды орау санын азайту, сату жүйелерін оңтайландыру, ұтымды тұтынуды насихаттау есебінен коммуналдық қалдықтардың түзілу көлемін қысқарту;</w:t>
      </w:r>
    </w:p>
    <w:bookmarkEnd w:id="123"/>
    <w:bookmarkStart w:name="z130" w:id="124"/>
    <w:p>
      <w:pPr>
        <w:spacing w:after="0"/>
        <w:ind w:left="0"/>
        <w:jc w:val="both"/>
      </w:pPr>
      <w:r>
        <w:rPr>
          <w:rFonts w:ascii="Times New Roman"/>
          <w:b w:val="false"/>
          <w:i w:val="false"/>
          <w:color w:val="000000"/>
          <w:sz w:val="28"/>
        </w:rPr>
        <w:t>
      - "Көзде" қалдықтарды сұрыптау - қалдықтармен жұмыс істеу саласындағы тиімділікті арттыру және экологиялық заңнамаға сәйкестігі;</w:t>
      </w:r>
    </w:p>
    <w:bookmarkEnd w:id="124"/>
    <w:bookmarkStart w:name="z131" w:id="125"/>
    <w:p>
      <w:pPr>
        <w:spacing w:after="0"/>
        <w:ind w:left="0"/>
        <w:jc w:val="both"/>
      </w:pPr>
      <w:r>
        <w:rPr>
          <w:rFonts w:ascii="Times New Roman"/>
          <w:b w:val="false"/>
          <w:i w:val="false"/>
          <w:color w:val="000000"/>
          <w:sz w:val="28"/>
        </w:rPr>
        <w:t>
      - Биоқордалау немесе биогаз алу немесе энергетикалық кәдеге жарату үшін қалдықтардың органикалық бөлігін пайдалану;</w:t>
      </w:r>
    </w:p>
    <w:bookmarkEnd w:id="125"/>
    <w:bookmarkStart w:name="z132" w:id="126"/>
    <w:p>
      <w:pPr>
        <w:spacing w:after="0"/>
        <w:ind w:left="0"/>
        <w:jc w:val="both"/>
      </w:pPr>
      <w:r>
        <w:rPr>
          <w:rFonts w:ascii="Times New Roman"/>
          <w:b w:val="false"/>
          <w:i w:val="false"/>
          <w:color w:val="000000"/>
          <w:sz w:val="28"/>
        </w:rPr>
        <w:t>
      - Қазақстан Республикасының экологиялық және санитарлық-эпидемиологиялық заңнамасының талаптарына сәйкес коммуналдық қалдықтардың қалдығын сақтау;</w:t>
      </w:r>
    </w:p>
    <w:bookmarkEnd w:id="126"/>
    <w:bookmarkStart w:name="z133" w:id="127"/>
    <w:p>
      <w:pPr>
        <w:spacing w:after="0"/>
        <w:ind w:left="0"/>
        <w:jc w:val="both"/>
      </w:pPr>
      <w:r>
        <w:rPr>
          <w:rFonts w:ascii="Times New Roman"/>
          <w:b w:val="false"/>
          <w:i w:val="false"/>
          <w:color w:val="000000"/>
          <w:sz w:val="28"/>
        </w:rPr>
        <w:t>
      - Құрылыс қалдықтарын пайдалану;</w:t>
      </w:r>
    </w:p>
    <w:bookmarkEnd w:id="127"/>
    <w:bookmarkStart w:name="z134" w:id="128"/>
    <w:p>
      <w:pPr>
        <w:spacing w:after="0"/>
        <w:ind w:left="0"/>
        <w:jc w:val="both"/>
      </w:pPr>
      <w:r>
        <w:rPr>
          <w:rFonts w:ascii="Times New Roman"/>
          <w:b w:val="false"/>
          <w:i w:val="false"/>
          <w:color w:val="000000"/>
          <w:sz w:val="28"/>
        </w:rPr>
        <w:t>
      - Полигондардың пайдаланылған карталарын қалпына келтіру.</w:t>
      </w:r>
    </w:p>
    <w:bookmarkEnd w:id="128"/>
    <w:bookmarkStart w:name="z135" w:id="129"/>
    <w:p>
      <w:pPr>
        <w:spacing w:after="0"/>
        <w:ind w:left="0"/>
        <w:jc w:val="both"/>
      </w:pPr>
      <w:r>
        <w:rPr>
          <w:rFonts w:ascii="Times New Roman"/>
          <w:b w:val="false"/>
          <w:i w:val="false"/>
          <w:color w:val="000000"/>
          <w:sz w:val="28"/>
        </w:rPr>
        <w:t>
      2.2. Қойылған мақсаттар мен міндеттерге жолдары неғұрлым тиімді және экономикалық негізделген әдістермен қол жеткізу.</w:t>
      </w:r>
    </w:p>
    <w:bookmarkEnd w:id="129"/>
    <w:bookmarkStart w:name="z136" w:id="130"/>
    <w:p>
      <w:pPr>
        <w:spacing w:after="0"/>
        <w:ind w:left="0"/>
        <w:jc w:val="both"/>
      </w:pPr>
      <w:r>
        <w:rPr>
          <w:rFonts w:ascii="Times New Roman"/>
          <w:b w:val="false"/>
          <w:i w:val="false"/>
          <w:color w:val="000000"/>
          <w:sz w:val="28"/>
        </w:rPr>
        <w:t>
      1. Коммуналдық қалдықтардың түзілу көлемін қысқарту жөніндегі міндетке халықтың экологиялық жауапкершілігі мен қаржылық сауаттылығын арттыру деңгейінде ғана қол жеткізуге болады. Яғни, бұл мақсатқа сату құрылымы өзгерген кезде (орауыш материалдар санының едәуір азаюын, айналым контейнерлерін енгізуді, салмақ тауарларын сату құрылымының өзгеруін және тағыда басқа) және өздігінен сатып алу минимумға дейін азайған кезде халықтың экологиялық жауапкершілігін арттыру және халық қалдықтарды азайтуға ұмтылған кезде қол жеткізуге болады. Бұған экология және жаратылыстану сабақтарында, сондай-ақ қаржылық сауаттылықты арттыру сабақтарында оқушыларды оқыту бағдарламаларын енгізу арқылы қол жеткізуге болады. Сондай-ақ, халық арасында қалдықтардың пайда болуын және саналы тұтынуды азайтудың экологиялық насихатын арттыру қажет.</w:t>
      </w:r>
    </w:p>
    <w:bookmarkEnd w:id="130"/>
    <w:bookmarkStart w:name="z137" w:id="131"/>
    <w:p>
      <w:pPr>
        <w:spacing w:after="0"/>
        <w:ind w:left="0"/>
        <w:jc w:val="both"/>
      </w:pPr>
      <w:r>
        <w:rPr>
          <w:rFonts w:ascii="Times New Roman"/>
          <w:b w:val="false"/>
          <w:i w:val="false"/>
          <w:color w:val="000000"/>
          <w:sz w:val="28"/>
        </w:rPr>
        <w:t xml:space="preserve">
      2. "Пайда болу көзінде" қалдықтарды сұрыптауды ұлғайту жөніндегі міндетке қол жеткізу үшін коммуналдық қалдықтарды бөлек жинауды енгізу қажет. Қазақстан Республикасының экологиялық заңнамасына сәйкес (Қазақстан Республикасы Экология, Геология және табиғи ресурстар министрінің м. а. 2021 жылғы 2 желтоқсандағы № 482 – "Техникалық, экономикалық және экологиялық орындылығын ескере отырып, міндетті түрде бөлек жинауға жататын қалдықтарды бөлек жинауға, оның ішінде қалдықтардың түрлеріне немесе топтарына (түрлерінің жиынтығына) қойылатын талаптарды бекіту туралы" </w:t>
      </w:r>
      <w:r>
        <w:rPr>
          <w:rFonts w:ascii="Times New Roman"/>
          <w:b w:val="false"/>
          <w:i w:val="false"/>
          <w:color w:val="000000"/>
          <w:sz w:val="28"/>
        </w:rPr>
        <w:t>бұйрығы</w:t>
      </w:r>
      <w:r>
        <w:rPr>
          <w:rFonts w:ascii="Times New Roman"/>
          <w:b w:val="false"/>
          <w:i w:val="false"/>
          <w:color w:val="000000"/>
          <w:sz w:val="28"/>
        </w:rPr>
        <w:t xml:space="preserve">, сондай-ақ Қазақстан Республикасы Экология, геология және табиғи ресурстар министрінің м. а. 2021 жылғы 28 желтоқсандағы </w:t>
      </w:r>
      <w:r>
        <w:rPr>
          <w:rFonts w:ascii="Times New Roman"/>
          <w:b w:val="false"/>
          <w:i w:val="false"/>
          <w:color w:val="000000"/>
          <w:sz w:val="28"/>
        </w:rPr>
        <w:t>№ 508</w:t>
      </w:r>
      <w:r>
        <w:rPr>
          <w:rFonts w:ascii="Times New Roman"/>
          <w:b w:val="false"/>
          <w:i w:val="false"/>
          <w:color w:val="000000"/>
          <w:sz w:val="28"/>
        </w:rPr>
        <w:t xml:space="preserve"> – "Коммуналдық қалдықтарды басқару қағидаларын бекіту туралы" бұйрығы) коммуналдық қалдықтарды 2 фракцияға – "Құрғақ" және "Дымқыл" бөлуге арналған контейнерлік алаңдарды, контейнерлерді жайластыру қажет. Қалдықтарды бөлек жинау бойынша халықпен түсіндіру және ақпараттық жұмысты ұйымдастыру қажет.</w:t>
      </w:r>
    </w:p>
    <w:bookmarkEnd w:id="131"/>
    <w:bookmarkStart w:name="z138" w:id="132"/>
    <w:p>
      <w:pPr>
        <w:spacing w:after="0"/>
        <w:ind w:left="0"/>
        <w:jc w:val="both"/>
      </w:pPr>
      <w:r>
        <w:rPr>
          <w:rFonts w:ascii="Times New Roman"/>
          <w:b w:val="false"/>
          <w:i w:val="false"/>
          <w:color w:val="000000"/>
          <w:sz w:val="28"/>
        </w:rPr>
        <w:t>
      Қолданыстағы контейнерлік алаңдарды қайта жаңарту және Қазақстан Республикасының стандарттарына 3780-2022 сәйкес келетін жаңаларын салу.</w:t>
      </w:r>
    </w:p>
    <w:bookmarkEnd w:id="132"/>
    <w:bookmarkStart w:name="z139" w:id="133"/>
    <w:p>
      <w:pPr>
        <w:spacing w:after="0"/>
        <w:ind w:left="0"/>
        <w:jc w:val="both"/>
      </w:pPr>
      <w:r>
        <w:rPr>
          <w:rFonts w:ascii="Times New Roman"/>
          <w:b w:val="false"/>
          <w:i w:val="false"/>
          <w:color w:val="000000"/>
          <w:sz w:val="28"/>
        </w:rPr>
        <w:t>
      3. Коммуналдық қалдықтар полигондары, Қазақстан Республикасының экологиялық заңнамасына сәйкес, қалдықтардың пайдалы компоненттерін қосымша алу үшін сұрыптау кешендерімен, шредерлермен және ұсақтау қондырғыларымен жарақтандырылуы, кейіннен оларды пайдалануы немесе қайталама шикізатты мүдделі өндірушілерге беруі тиіс.</w:t>
      </w:r>
    </w:p>
    <w:bookmarkEnd w:id="133"/>
    <w:bookmarkStart w:name="z140" w:id="134"/>
    <w:p>
      <w:pPr>
        <w:spacing w:after="0"/>
        <w:ind w:left="0"/>
        <w:jc w:val="both"/>
      </w:pPr>
      <w:r>
        <w:rPr>
          <w:rFonts w:ascii="Times New Roman"/>
          <w:b w:val="false"/>
          <w:i w:val="false"/>
          <w:color w:val="000000"/>
          <w:sz w:val="28"/>
        </w:rPr>
        <w:t>
      Жерді ұтымды пайдалану және қаржылық перспектива тұрғысынан барлық қолданыстағы нормаларға сәйкес келетін бірнеше әкімшілік аумақтық бірліктерге бір полигон орналастыра отырып, ҚТҚ ауылдық полигондарын қайта ұйымдастыруды қарастыру қажет. ҚТҚ полигонының орналасқан жерін таңдау кезінде коммуналдық қалдықтарды басқару инфрақұрылымы бар және жол-көлік коммуникацияларының қолжетімділігі ескерілсін. Қажетті мамандандырылған техниканы сатып алуға субсидиялауды тарта отырып, қоқыс шығаратын ұйымдардың жұмысының нақты тетігін әзірлеу.</w:t>
      </w:r>
    </w:p>
    <w:bookmarkEnd w:id="134"/>
    <w:bookmarkStart w:name="z141" w:id="135"/>
    <w:p>
      <w:pPr>
        <w:spacing w:after="0"/>
        <w:ind w:left="0"/>
        <w:jc w:val="both"/>
      </w:pPr>
      <w:r>
        <w:rPr>
          <w:rFonts w:ascii="Times New Roman"/>
          <w:b w:val="false"/>
          <w:i w:val="false"/>
          <w:color w:val="000000"/>
          <w:sz w:val="28"/>
        </w:rPr>
        <w:t>
      Тұрғылықты халқы саны аз, келешегі жоқ ауылдардағы заңнамаға сәйкес келмейтін ҚТҚ полигондары қалпына келтірілсін.</w:t>
      </w:r>
    </w:p>
    <w:bookmarkEnd w:id="135"/>
    <w:bookmarkStart w:name="z142" w:id="136"/>
    <w:p>
      <w:pPr>
        <w:spacing w:after="0"/>
        <w:ind w:left="0"/>
        <w:jc w:val="both"/>
      </w:pPr>
      <w:r>
        <w:rPr>
          <w:rFonts w:ascii="Times New Roman"/>
          <w:b w:val="false"/>
          <w:i w:val="false"/>
          <w:color w:val="000000"/>
          <w:sz w:val="28"/>
        </w:rPr>
        <w:t>
      4. Органикалық қалдықтар (тамақ қалдықтарын қоса алғанда) биогазды қордалауға немесе алуға, содан кейін жағуға бағытталуы керек. Жеткілікті техникалық-экономикалық негіздемемен және қолда бар техникалық мүмкіндіктермен органикалық, сондай-ақ сұрыптау мүмкін емес қалдықтарды энергетикалық кәдеге жарату мүмкін.</w:t>
      </w:r>
    </w:p>
    <w:bookmarkEnd w:id="136"/>
    <w:bookmarkStart w:name="z143" w:id="137"/>
    <w:p>
      <w:pPr>
        <w:spacing w:after="0"/>
        <w:ind w:left="0"/>
        <w:jc w:val="both"/>
      </w:pPr>
      <w:r>
        <w:rPr>
          <w:rFonts w:ascii="Times New Roman"/>
          <w:b w:val="false"/>
          <w:i w:val="false"/>
          <w:color w:val="000000"/>
          <w:sz w:val="28"/>
        </w:rPr>
        <w:t>
      5. Алдын ала өңдеуден (ұсақтаудан) кейін полигонның қажеттіліктері үшін инертті қалдықтарды (құрылыс қалдықтары, фаянс, керамика, күл қожы және тағыда басқа) пайдалану.</w:t>
      </w:r>
    </w:p>
    <w:bookmarkEnd w:id="137"/>
    <w:bookmarkStart w:name="z144" w:id="138"/>
    <w:p>
      <w:pPr>
        <w:spacing w:after="0"/>
        <w:ind w:left="0"/>
        <w:jc w:val="both"/>
      </w:pPr>
      <w:r>
        <w:rPr>
          <w:rFonts w:ascii="Times New Roman"/>
          <w:b w:val="false"/>
          <w:i w:val="false"/>
          <w:color w:val="000000"/>
          <w:sz w:val="28"/>
        </w:rPr>
        <w:t>
      6. Егер қалдықтардың қалдығын энергетикалық кәдеге жарату көзделмесе, ол Қазақстан Республикасының экологиялық және санитарлық-эпидемиологиялық заңнамасының талаптарына сәйкес ҚТҚ полигонына орналастырылуы (сақталуы) тиіс.</w:t>
      </w:r>
    </w:p>
    <w:bookmarkEnd w:id="138"/>
    <w:bookmarkStart w:name="z145" w:id="139"/>
    <w:p>
      <w:pPr>
        <w:spacing w:after="0"/>
        <w:ind w:left="0"/>
        <w:jc w:val="both"/>
      </w:pPr>
      <w:r>
        <w:rPr>
          <w:rFonts w:ascii="Times New Roman"/>
          <w:b w:val="false"/>
          <w:i w:val="false"/>
          <w:color w:val="000000"/>
          <w:sz w:val="28"/>
        </w:rPr>
        <w:t>
      7. Толтырылған полигон карталары әзірленген қалпына келтіру жобаларына сәйкес қалпына келтіруге ұшырауы тиіс.</w:t>
      </w:r>
    </w:p>
    <w:bookmarkEnd w:id="139"/>
    <w:bookmarkStart w:name="z146" w:id="140"/>
    <w:p>
      <w:pPr>
        <w:spacing w:after="0"/>
        <w:ind w:left="0"/>
        <w:jc w:val="left"/>
      </w:pPr>
      <w:r>
        <w:rPr>
          <w:rFonts w:ascii="Times New Roman"/>
          <w:b/>
          <w:i w:val="false"/>
          <w:color w:val="000000"/>
        </w:rPr>
        <w:t xml:space="preserve"> 3. БАҒДАРЛАМАНЫҢ НЫСАНАЛЫ КӨРСЕТКІШТЕРІ</w:t>
      </w:r>
    </w:p>
    <w:bookmarkEnd w:id="140"/>
    <w:bookmarkStart w:name="z147" w:id="141"/>
    <w:p>
      <w:pPr>
        <w:spacing w:after="0"/>
        <w:ind w:left="0"/>
        <w:jc w:val="both"/>
      </w:pPr>
      <w:r>
        <w:rPr>
          <w:rFonts w:ascii="Times New Roman"/>
          <w:b w:val="false"/>
          <w:i w:val="false"/>
          <w:color w:val="000000"/>
          <w:sz w:val="28"/>
        </w:rPr>
        <w:t>
      Бағдарламаның мақсаттары мен міндеттеріне сүйене отырып, бағдарламаның мынадай нысаналы көрсеткіштерін белгілеу ұсынылады.</w:t>
      </w:r>
    </w:p>
    <w:bookmarkEnd w:id="141"/>
    <w:bookmarkStart w:name="z148" w:id="142"/>
    <w:p>
      <w:pPr>
        <w:spacing w:after="0"/>
        <w:ind w:left="0"/>
        <w:jc w:val="both"/>
      </w:pPr>
      <w:r>
        <w:rPr>
          <w:rFonts w:ascii="Times New Roman"/>
          <w:b w:val="false"/>
          <w:i w:val="false"/>
          <w:color w:val="000000"/>
          <w:sz w:val="28"/>
        </w:rPr>
        <w:t>
      Ақтоғай ауданының коммуналдық қалдықтарды басқару бағдарламасының нысаналы көрсеткіштері тізімі.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тұрмыстық деңгейде ресурстарды үнемдеудің маңыздылығы туралы іс-шаралар әзірлеу және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Семестрде 1 оқу орнына арналған іс-шара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 "құрғақ" / "дымқыл" фракциялары бойынша "пайда болу көзінен" ҚТҚ бөлек жинауға арналған таңбаланған контейнерлері бар контейнерлік алаңдармен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 халықтың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Биоқордалау немесе биогазға қайта өңдеу немесе энергетикалық кәдеге жарату арқылы ҚТҚ полигондарында органикалық және тамақ қалдықтарын кәдеге жарату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және тамақ қалдықтарының жалпы көлемінің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және олардың құрамдас бөліктерінің стихиялық үйінділерін табу және жою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анықталғандардан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қайта өңдеуге беру арқылы қалдықтарды сақтауды азайту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көрсеткіштерінен % қайта өңдеу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болудан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49" w:id="143"/>
    <w:p>
      <w:pPr>
        <w:spacing w:after="0"/>
        <w:ind w:left="0"/>
        <w:jc w:val="left"/>
      </w:pPr>
      <w:r>
        <w:rPr>
          <w:rFonts w:ascii="Times New Roman"/>
          <w:b/>
          <w:i w:val="false"/>
          <w:color w:val="000000"/>
        </w:rPr>
        <w:t xml:space="preserve"> 4. НЕГІЗГІ БАҒЫТТАР, ҚОЙЫЛҒАН МАҚСАТТАР МЕН МІНДЕТТЕРГЕ ҚОЛ ЖЕТКІЗУ ЖОЛДАРЫ.</w:t>
      </w:r>
    </w:p>
    <w:bookmarkEnd w:id="143"/>
    <w:bookmarkStart w:name="z150" w:id="144"/>
    <w:p>
      <w:pPr>
        <w:spacing w:after="0"/>
        <w:ind w:left="0"/>
        <w:jc w:val="both"/>
      </w:pPr>
      <w:r>
        <w:rPr>
          <w:rFonts w:ascii="Times New Roman"/>
          <w:b w:val="false"/>
          <w:i w:val="false"/>
          <w:color w:val="000000"/>
          <w:sz w:val="28"/>
        </w:rPr>
        <w:t>
      Коммуналдық қалдықтармен жұмыс істеу бойынша нысаналы көрсеткіштерге қол жеткізу үшін іс-шаралардың нақты бірізділігі мен уақтылы іске асырылуын құру қажет.</w:t>
      </w:r>
    </w:p>
    <w:bookmarkEnd w:id="144"/>
    <w:bookmarkStart w:name="z151" w:id="145"/>
    <w:p>
      <w:pPr>
        <w:spacing w:after="0"/>
        <w:ind w:left="0"/>
        <w:jc w:val="both"/>
      </w:pPr>
      <w:r>
        <w:rPr>
          <w:rFonts w:ascii="Times New Roman"/>
          <w:b w:val="false"/>
          <w:i w:val="false"/>
          <w:color w:val="000000"/>
          <w:sz w:val="28"/>
        </w:rPr>
        <w:t>
      Экологиялық ағарту және экологиялық мәдениетті арттыру мақсаттарына қол жеткізу үшін ресурстарды үнемдеу және "саналы тұтыну" қажеттілігін, қосымша қаптамадан бас тартуды және ұзақ мерзімді сапалы тауарлардың пайдасына таңдауды қамтитын әлеуметтік бағыттағы роликтер жасау қажет. Бұл бейнероликтерді жергілікті телеарналарда негізгі хабар тарату арасында орналастыру, сондай-ақ әлеуметтік желілерді, жергілікті танымал жұртшылықты және жаңалықтар арналарын тарту қажет.</w:t>
      </w:r>
    </w:p>
    <w:bookmarkEnd w:id="145"/>
    <w:bookmarkStart w:name="z152" w:id="146"/>
    <w:p>
      <w:pPr>
        <w:spacing w:after="0"/>
        <w:ind w:left="0"/>
        <w:jc w:val="both"/>
      </w:pPr>
      <w:r>
        <w:rPr>
          <w:rFonts w:ascii="Times New Roman"/>
          <w:b w:val="false"/>
          <w:i w:val="false"/>
          <w:color w:val="000000"/>
          <w:sz w:val="28"/>
        </w:rPr>
        <w:t>
      Қосымша қалдықтардың пайда болуына жол бермеуді, сұрыптауды, сондай-ақ қоқысты таратуға жол бермеуді "ақылға қонымды тұтынуды" насихаттау міндетті түрде қосымша және мектептен тыс білім беру бағдарламасына енгізілуі тиіс. Осы тақырып бойынша іс-шаралар білім беру мекемелерінде тұрақты негізде ұйымдастырылуы тиіс.</w:t>
      </w:r>
    </w:p>
    <w:bookmarkEnd w:id="146"/>
    <w:bookmarkStart w:name="z153" w:id="147"/>
    <w:p>
      <w:pPr>
        <w:spacing w:after="0"/>
        <w:ind w:left="0"/>
        <w:jc w:val="both"/>
      </w:pPr>
      <w:r>
        <w:rPr>
          <w:rFonts w:ascii="Times New Roman"/>
          <w:b w:val="false"/>
          <w:i w:val="false"/>
          <w:color w:val="000000"/>
          <w:sz w:val="28"/>
        </w:rPr>
        <w:t>
      ҚТҚ қалдықтарын бөлек жинау бойынша нысаналы көрсеткішке қол жеткізу үшін жергілікті халықты 2 фракцияға – "құрғақ" және "дымқыл" көзден қалдықтарды бөлек жинауға арналған контейнерлері бар контейнерлік алаңдармен қамтамасыз ету қажет.</w:t>
      </w:r>
    </w:p>
    <w:bookmarkEnd w:id="147"/>
    <w:bookmarkStart w:name="z154" w:id="148"/>
    <w:p>
      <w:pPr>
        <w:spacing w:after="0"/>
        <w:ind w:left="0"/>
        <w:jc w:val="both"/>
      </w:pPr>
      <w:r>
        <w:rPr>
          <w:rFonts w:ascii="Times New Roman"/>
          <w:b w:val="false"/>
          <w:i w:val="false"/>
          <w:color w:val="000000"/>
          <w:sz w:val="28"/>
        </w:rPr>
        <w:t>
      Жер учаскелерін ресімдей отырып, контейнерлік алаңдарды орналастыру схемаларын әзірлеу.</w:t>
      </w:r>
    </w:p>
    <w:bookmarkEnd w:id="148"/>
    <w:bookmarkStart w:name="z155" w:id="149"/>
    <w:p>
      <w:pPr>
        <w:spacing w:after="0"/>
        <w:ind w:left="0"/>
        <w:jc w:val="both"/>
      </w:pPr>
      <w:r>
        <w:rPr>
          <w:rFonts w:ascii="Times New Roman"/>
          <w:b w:val="false"/>
          <w:i w:val="false"/>
          <w:color w:val="000000"/>
          <w:sz w:val="28"/>
        </w:rPr>
        <w:t>
      Коммуналдық қалдықтарды жинау және уақытша сақтау алаңында контейнерлердің мынадай түрлері орнатылуы тиіс:</w:t>
      </w:r>
    </w:p>
    <w:bookmarkEnd w:id="149"/>
    <w:bookmarkStart w:name="z156" w:id="150"/>
    <w:p>
      <w:pPr>
        <w:spacing w:after="0"/>
        <w:ind w:left="0"/>
        <w:jc w:val="both"/>
      </w:pPr>
      <w:r>
        <w:rPr>
          <w:rFonts w:ascii="Times New Roman"/>
          <w:b w:val="false"/>
          <w:i w:val="false"/>
          <w:color w:val="000000"/>
          <w:sz w:val="28"/>
        </w:rPr>
        <w:t>
      Азық-түлік және органикалық қалдықтарды жинауға арналған "дымқыл" қалдықтар фракциясына арналған контейнерлер;</w:t>
      </w:r>
    </w:p>
    <w:bookmarkEnd w:id="150"/>
    <w:bookmarkStart w:name="z157" w:id="151"/>
    <w:p>
      <w:pPr>
        <w:spacing w:after="0"/>
        <w:ind w:left="0"/>
        <w:jc w:val="both"/>
      </w:pPr>
      <w:r>
        <w:rPr>
          <w:rFonts w:ascii="Times New Roman"/>
          <w:b w:val="false"/>
          <w:i w:val="false"/>
          <w:color w:val="000000"/>
          <w:sz w:val="28"/>
        </w:rPr>
        <w:t>
      "Құрғақ" фракцияға арналған контейнерлер-коммуналдық қалдықтардың ластанбаған пластикалық компоненттері, картон, қағаз, шыны және сынған айналлар, металдар және осы құрамдас бөліктерден күрделі бұйымдар, сондай-ақ тоқыма;</w:t>
      </w:r>
    </w:p>
    <w:bookmarkEnd w:id="151"/>
    <w:bookmarkStart w:name="z158" w:id="152"/>
    <w:p>
      <w:pPr>
        <w:spacing w:after="0"/>
        <w:ind w:left="0"/>
        <w:jc w:val="both"/>
      </w:pPr>
      <w:r>
        <w:rPr>
          <w:rFonts w:ascii="Times New Roman"/>
          <w:b w:val="false"/>
          <w:i w:val="false"/>
          <w:color w:val="000000"/>
          <w:sz w:val="28"/>
        </w:rPr>
        <w:t>
      Жеке сектор тұрғындары үшін контейнерлік алаңдарды жайластыру күл қожын жинауға арналған қосымша резервуар / контейнер құрылғысымен жүргізілуі тиіс. Немесе қызмет көрсететін қоқыс шығарушы ұйымның мүдделерін ескере отырып және тиеу техникасының габариттерін ескере отырып, жергілікті халықтың жақындауына ыңғайлы болу үшін үш жағынан қоршалған жеке алаңды көздеу;</w:t>
      </w:r>
    </w:p>
    <w:bookmarkEnd w:id="152"/>
    <w:bookmarkStart w:name="z159" w:id="153"/>
    <w:p>
      <w:pPr>
        <w:spacing w:after="0"/>
        <w:ind w:left="0"/>
        <w:jc w:val="both"/>
      </w:pPr>
      <w:r>
        <w:rPr>
          <w:rFonts w:ascii="Times New Roman"/>
          <w:b w:val="false"/>
          <w:i w:val="false"/>
          <w:color w:val="000000"/>
          <w:sz w:val="28"/>
        </w:rPr>
        <w:t>
      Қоғамдық пайдалану орындарында қауіптілігі 1 класты қалдықтарға арналған контейнерлерді (құрамында сынап бар шамдар, батареялар) орнату қажет. Жергілікті тұрғындарды контейнерлердің орналасқан жерін көрсете отырып, осы контейнерлердің жұмыс істеуі туралы үнемі хабардар ету.</w:t>
      </w:r>
    </w:p>
    <w:bookmarkEnd w:id="153"/>
    <w:bookmarkStart w:name="z160" w:id="154"/>
    <w:p>
      <w:pPr>
        <w:spacing w:after="0"/>
        <w:ind w:left="0"/>
        <w:jc w:val="both"/>
      </w:pPr>
      <w:r>
        <w:rPr>
          <w:rFonts w:ascii="Times New Roman"/>
          <w:b w:val="false"/>
          <w:i w:val="false"/>
          <w:color w:val="000000"/>
          <w:sz w:val="28"/>
        </w:rPr>
        <w:t>
      Ақтоғай ауданы аумағының басым бөлігінде коммуналдық қалдықтармен жұмыс істеу инфрақұрылымы нашар дамыған. Коммуналдық қалдықтарды басқару саласында (ҚТҚ жинау, сұрыптау, қайта өңдеу) шағын және орта бизнесті қолдауға және дамытуға қаржыландыру жоқ.</w:t>
      </w:r>
    </w:p>
    <w:bookmarkEnd w:id="154"/>
    <w:bookmarkStart w:name="z161" w:id="155"/>
    <w:p>
      <w:pPr>
        <w:spacing w:after="0"/>
        <w:ind w:left="0"/>
        <w:jc w:val="both"/>
      </w:pPr>
      <w:r>
        <w:rPr>
          <w:rFonts w:ascii="Times New Roman"/>
          <w:b w:val="false"/>
          <w:i w:val="false"/>
          <w:color w:val="000000"/>
          <w:sz w:val="28"/>
        </w:rPr>
        <w:t>
      Коммуналдық қалдықтарды басқару саласындағы қызметті жүзеге асыру үшін қажетті мамандандырылған техниканы ресімдеуге және сатып алуға ақшалай қаражат бөле отырып, гранттарды қарастыру қажет. "Жасыл Даму" акционерлік қоғамының өнім (тауар) қалдықтарын кешенді басқарудың бірыңғай жүйесін құруға және осы қалдықтарды бизнесті кеңінен тарта отырып, қоқыс өңдеу саласын инфрақұрылымдық дамытуға жәрдемдесетін "жасыл" технологияларды енгізуді іске асыратын қайталама шикізат ретінде айналымға тартуға ұсынылатын шарттарын қарастыру.</w:t>
      </w:r>
    </w:p>
    <w:bookmarkEnd w:id="155"/>
    <w:bookmarkStart w:name="z162" w:id="156"/>
    <w:p>
      <w:pPr>
        <w:spacing w:after="0"/>
        <w:ind w:left="0"/>
        <w:jc w:val="both"/>
      </w:pPr>
      <w:r>
        <w:rPr>
          <w:rFonts w:ascii="Times New Roman"/>
          <w:b w:val="false"/>
          <w:i w:val="false"/>
          <w:color w:val="000000"/>
          <w:sz w:val="28"/>
        </w:rPr>
        <w:t>
      Биологиялық ыдырайтын қалдықтармен проблеманы шешу үшін ҚТҚ полигондарында азық-түлік және басқа да органикалық қалдықтарды (мысалы, ауыл шаруашылығы қалдықтары, көң) биоқордалауды немесе экологиялық талаптарды сақтай отырып, осындай қалдықтарды энергетикалық кәдеге жаратуды көздеу қажет.</w:t>
      </w:r>
    </w:p>
    <w:bookmarkEnd w:id="156"/>
    <w:bookmarkStart w:name="z163" w:id="157"/>
    <w:p>
      <w:pPr>
        <w:spacing w:after="0"/>
        <w:ind w:left="0"/>
        <w:jc w:val="both"/>
      </w:pPr>
      <w:r>
        <w:rPr>
          <w:rFonts w:ascii="Times New Roman"/>
          <w:b w:val="false"/>
          <w:i w:val="false"/>
          <w:color w:val="000000"/>
          <w:sz w:val="28"/>
        </w:rPr>
        <w:t>
      Құрылыс қалдықтарын қабылдау және кәдеге жарату үшін (оларды коммуналдық қалдықтар полигондарында орналастыруға экологиялық заңнамамен тыйым салынған) қосымша желілерді - немесе қолданыстағы полигондарда немесе жаңа кәсіпорындарда – қабылдау алаңдарымен, фракцияларға және қорытынды өнім қоймаларына бөлу үшін ұсатқыштармен және шылдырлармен жарақтандырылған, кейіннен алынған материалдарды полигонның өз қажеттіліктеріне пайдалана отырып (пайдаланылған карталарды қабатты оқшаулау немесе қалпына келтіру кезінде) немесе үшінші тарап тұтынушыларына босату үшін қосымша желілерді жайластыру қажет.</w:t>
      </w:r>
    </w:p>
    <w:bookmarkEnd w:id="157"/>
    <w:bookmarkStart w:name="z164" w:id="158"/>
    <w:p>
      <w:pPr>
        <w:spacing w:after="0"/>
        <w:ind w:left="0"/>
        <w:jc w:val="left"/>
      </w:pPr>
      <w:r>
        <w:rPr>
          <w:rFonts w:ascii="Times New Roman"/>
          <w:b/>
          <w:i w:val="false"/>
          <w:color w:val="000000"/>
        </w:rPr>
        <w:t xml:space="preserve"> 5. ҚАЖЕТТІ РЕСУРСТАР</w:t>
      </w:r>
    </w:p>
    <w:bookmarkEnd w:id="158"/>
    <w:bookmarkStart w:name="z165" w:id="159"/>
    <w:p>
      <w:pPr>
        <w:spacing w:after="0"/>
        <w:ind w:left="0"/>
        <w:jc w:val="both"/>
      </w:pPr>
      <w:r>
        <w:rPr>
          <w:rFonts w:ascii="Times New Roman"/>
          <w:b w:val="false"/>
          <w:i w:val="false"/>
          <w:color w:val="000000"/>
          <w:sz w:val="28"/>
        </w:rPr>
        <w:t xml:space="preserve">
      Бағдарламаны қаржыландыру көздері жергілікті бюджет, оның ішінде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тікелей шетелдік және отандық инвестициялар, өндірушілердің (импорттаушылардың) кеңейтілген міндеттемелерінің операторы (оның банктік шотына кәдеге жарату төлемі түрінде өндірушілер мен импорттаушылардан түскен қаражаттан), отандық, халықаралық қаржы экономикалық ұйымдардың немесе донор елдердің гранттары, екінші деңгейдегі банктердің кредиттері, ұйымдардың жеке меншік қаражаты және Қазақстан Республикасының заңнамасында тыйым салынбаған басқа да көздер бола алады.</w:t>
      </w:r>
    </w:p>
    <w:bookmarkEnd w:id="159"/>
    <w:bookmarkStart w:name="z166" w:id="160"/>
    <w:p>
      <w:pPr>
        <w:spacing w:after="0"/>
        <w:ind w:left="0"/>
        <w:jc w:val="left"/>
      </w:pPr>
      <w:r>
        <w:rPr>
          <w:rFonts w:ascii="Times New Roman"/>
          <w:b/>
          <w:i w:val="false"/>
          <w:color w:val="000000"/>
        </w:rPr>
        <w:t xml:space="preserve"> 6. БАҒДАРЛАМАНЫ ІСКЕ АСЫРУ ЖӨНІНДЕГІ ІС-ШАРАЛАР ЖОСПАРЫ.</w:t>
      </w:r>
    </w:p>
    <w:bookmarkEnd w:id="160"/>
    <w:bookmarkStart w:name="z167" w:id="161"/>
    <w:p>
      <w:pPr>
        <w:spacing w:after="0"/>
        <w:ind w:left="0"/>
        <w:jc w:val="both"/>
      </w:pPr>
      <w:r>
        <w:rPr>
          <w:rFonts w:ascii="Times New Roman"/>
          <w:b w:val="false"/>
          <w:i w:val="false"/>
          <w:color w:val="000000"/>
          <w:sz w:val="28"/>
        </w:rPr>
        <w:t>
      Ақтоғай ауданы бойынша коммуналдық қалдықтарды басқару жөніндегі 2024-2028 жылдарға арналған бағдарламасы іске асыру жөніндегі іс-шаралар жоспары.</w:t>
      </w:r>
    </w:p>
    <w:bookmarkEnd w:id="161"/>
    <w:bookmarkStart w:name="z168" w:id="162"/>
    <w:p>
      <w:pPr>
        <w:spacing w:after="0"/>
        <w:ind w:left="0"/>
        <w:jc w:val="both"/>
      </w:pPr>
      <w:r>
        <w:rPr>
          <w:rFonts w:ascii="Times New Roman"/>
          <w:b w:val="false"/>
          <w:i w:val="false"/>
          <w:color w:val="000000"/>
          <w:sz w:val="28"/>
        </w:rPr>
        <w:t>
      6.1 - кесте. Бағдарламаны іске асыру жөніндегі іс-шаралар жоспары.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теңге)/қосымша көздер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Іс-шарадан күтілетін экологиялық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2028 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бұқаралық ақпарат құралдарында жарияланымдар, роликтер тарату арқылы қалдықтарды бөлек жинау жүйесі туралы халықты хабардар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 анықтама, жарияланым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экологиялық мәдениеті мен әлеуметтік-экологиялық жауапкершілік деңгейін арттыру. Ақылға қонымды тұтынуды насихаттау және қалдықтарды дұрыс пайдаланбағаны үшін жауапкершілік туралы хабардар ету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 талаптарына сәйкес келетін контейнерлік алаңдар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арналған шарт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жағдайды жақсарту, қоршаған ортаның ластануын болдырмау, өмір сүруге қолайлы жағдай жасау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орналастыру схемаларын әзірлеу. Контейнерлік алаңдар үшін жер учаскелерін рәсімдеу.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схемасы. Жер учаскелеріне 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қалдықтарын, сондай-ақ күл қожын және қауіптілігі 1 класты қалдықтарды бөлек жинауға арналған контейнерлерді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қабылдау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қалдықтарын сұрыптау, қайта өңдеу үлесін ұлғайту. Сақтаудың төмендеуі.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қоқыс шығаратын техниканы сатып алу, оны GPS-трекерлермен жарақтандыру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Басқарушы ұйым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және тасымалдау кезінде қалдықтардың таралуын азайту.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құрайтын ұсақтау және сұрыптау жабдықтарын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Басқарушы ұйым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қайталама шикізат ретінде пайдалануға дайындау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полигондарында тамақ және басқа да органикалық қалдықтарды кәдеге жарату технологиясын таңдау және енгізу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Басқарушы ұйым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газдарды азайту. Үйінді газының концентрациясының төмендеуі.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1 класты қалдықтарды жинауға және тасымалдауға арналған контейнерлерге қызмет көрсетуге арнайы рұқсаты бар компаниямен шарт жасасу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арналған шарт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Басқарушы ұйым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жоюмен рұқсат етілмеген қоқыс үйінділерін анықтау бойынша мониторинг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мен жер жамылғысының ластануын болдырмау.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тұрғындары үшін, сондай-ақ кәсіпорындар, балабақшалар, медициналық және басқа да мекемелер үшін коммуналдық қалдықтардың түзілу және жинақталу нормаларын әзірлеу және бекіту. Қатты тұрмыстық қалдықтарды жинауға, әкетуге және көмуге арналған тарифтерді әзірлеу және бекіту.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мәслихаттың шешімі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ҚТҚ полигондарына әсер етуге рұқсат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рұқсаты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3"/>
          <w:p>
            <w:pPr>
              <w:spacing w:after="20"/>
              <w:ind w:left="20"/>
              <w:jc w:val="both"/>
            </w:pPr>
            <w:r>
              <w:rPr>
                <w:rFonts w:ascii="Times New Roman"/>
                <w:b w:val="false"/>
                <w:i w:val="false"/>
                <w:color w:val="000000"/>
                <w:sz w:val="20"/>
              </w:rPr>
              <w:t>
Жергілікті атқарушы органдар.</w:t>
            </w:r>
          </w:p>
          <w:bookmarkEnd w:id="163"/>
          <w:p>
            <w:pPr>
              <w:spacing w:after="20"/>
              <w:ind w:left="20"/>
              <w:jc w:val="both"/>
            </w:pPr>
            <w:r>
              <w:rPr>
                <w:rFonts w:ascii="Times New Roman"/>
                <w:b w:val="false"/>
                <w:i w:val="false"/>
                <w:color w:val="000000"/>
                <w:sz w:val="20"/>
              </w:rPr>
              <w:t>
Басқарушы ұйым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қолданыстағы нормаларға сәйкес келетін бірнеше әкімшілік аумақтық бірліктерге бір полигон орналастыра отырып, ҚТҚ ауылдық полигондарын қайта ұйымдастыруды қарастыру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ауылдық полигондарын қайта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ұтымды пайдалану. Атмосфералық ауа мен жер жамылғысының ластануын болдырмау.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