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ea9f" w14:textId="853e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10 сессиясының 2023 жылғы 28 желтоқсандағы № 5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2024 жылғы 6 желтоқсандағы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"2024-2026 жылдарға арналған аудандық бюджет туралы" 2023 жылғы 28 желтоқсандағы №5 (Нормативтік құқықтық актілерді мемлекеттік тіркеу тізілімінде №192081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17 448 195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6 488 064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155 777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86 200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10 718 154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18 722 883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117 471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217 828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100 357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1 392 159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1 392 159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801 090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127 750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718 819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Бұқар жырау ауданы әкімдігінің резерві 109 434 мың теңге мөлшерінде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өзгертугебайланыстыжоғары тұрғанбюджеттің шығындарын өтеуге төменгі тұрған бюджеттен ағымдағынысаналы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-1 392 159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4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және облыстық бюджеттен нысаналы трансферттер мен бюджеттік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