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fc32" w14:textId="4c6f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Үміткер ауылдық округі әкімінің 2023 жылғы 3 мамырдағы № 4-ш "Карантин белгілеу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Үміткер ауылдық округінің әкімінің 2024 жылғы 20 ақпандағы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Үміткер ауылдық округі әкімінің 2023 жылғы 03 мамырдағы № 4-ш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облысы Бұқар жырау ауданы Үміткер ауылдық округі Үміткер, Үлгі, Төрткөл ауылдарында және "Ержан" шаруа қожалығының аумағында жылқылар арасында эпизоотикалық лимфонгоит ауруының пайда болуына байланысты карантин белгіленсін.".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Үміткер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