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74b5" w14:textId="c597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Ботақара кентінің әкімінің 2024 жылғы 23 сәуірдегі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Ботақара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 Ботақара кентінде талшықты-оптикалық байланыс желілерін (ТОБЖ) төсеу үшін ауданы 0,228 га жер учаскесіне 2 (екі) жыл мерзімге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"Қазақтелеком" акционерлік қоғамына: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 бойынша жер учаскелерінің меншік иелеріне шығындарды өтеуді және оларды өтеу тәртібін қамтамасыз етсін, Қазақстан Республикасының қолданыстағы заңнамасына сәйкес тараптардың келісімі мен айқындалсын.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Ботақара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Отынчиев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