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e284" w14:textId="848e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ауқымдағы табиғи сипаттағы төтенше жағдайды жариялау туралы" Қарқаралы ауданы әкімінің 2024 жылғы 19 қаңтардағы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2024 жылғы 19 наурыздағы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 әкімінің 2024 жылғы 19 қаңтардағы № 1 "Жергілікті ауқымдағы табиғи сипаттағы төтенше жағдайды жариялау туралы" (нормативтік құқықтық актілерді мемлекеттік тіркеу Тізілімінде № 192758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