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e284" w14:textId="848e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уқымдағы табиғи сипаттағы төтенше жағдайды жариялау туралы" Қарқаралы ауданы әкімінің 2024 жылғы 19 қаңтардағы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інің 2024 жылғы 19 наурыздағы № 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ы әкімінің 2024 жылғы 19 қаңтардағы № 1 "Жергілікті ауқымдағы табиғи сипаттағы төтенше жағдайды жариялау туралы" (нормативтік құқықтық актілерді мемлекеттік тіркеу Тізілімінде № 19275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