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b8df" w14:textId="52ab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"Корпорация Казахмыс"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29 сәуірдегі № 104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"Корпорация Казахмыс" жауапкершілігі шектеулі серіктестігіне, Қарқаралы ауданы, Бақты, Қаракөл ауылдық округтері жерлерінде қатты пайдалы қазбаларды барлау операцияларын жүргізу мақсатында, жалпы көлемі 5606,1902 га меншік иелері мен жер пайдаланушылардан жер учаскелерін алып қоймай, 2030 жылдың 08 ақпанына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"Корпорация Казахмыс"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"29" сәуірдегі</w:t>
            </w:r>
            <w:r>
              <w:br/>
            </w:r>
            <w:r>
              <w:rPr>
                <w:rFonts w:ascii="Times New Roman"/>
                <w:b w:val="false"/>
                <w:i w:val="false"/>
                <w:color w:val="000000"/>
                <w:sz w:val="20"/>
              </w:rPr>
              <w:t>№ 104 қаулысына қосымша</w:t>
            </w:r>
          </w:p>
        </w:tc>
      </w:tr>
    </w:tbl>
    <w:bookmarkStart w:name="z12" w:id="6"/>
    <w:p>
      <w:pPr>
        <w:spacing w:after="0"/>
        <w:ind w:left="0"/>
        <w:jc w:val="left"/>
      </w:pPr>
      <w:r>
        <w:rPr>
          <w:rFonts w:ascii="Times New Roman"/>
          <w:b/>
          <w:i w:val="false"/>
          <w:color w:val="000000"/>
        </w:rPr>
        <w:t xml:space="preserve"> "Корпорация Казахмыс"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09-133-070-051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5606,1902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