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fb17" w14:textId="328f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әкімдігінің регламентін бекіту туралы</w:t>
      </w:r>
    </w:p>
    <w:p>
      <w:pPr>
        <w:spacing w:after="0"/>
        <w:ind w:left="0"/>
        <w:jc w:val="both"/>
      </w:pPr>
      <w:r>
        <w:rPr>
          <w:rFonts w:ascii="Times New Roman"/>
          <w:b w:val="false"/>
          <w:i w:val="false"/>
          <w:color w:val="000000"/>
          <w:sz w:val="28"/>
        </w:rPr>
        <w:t>Қарағанды облысы Осакаров ауданының әкімдігінің 2024 жылғы 30 желтоқсандағы № 120/03 қаулысы</w:t>
      </w:r>
    </w:p>
    <w:p>
      <w:pPr>
        <w:spacing w:after="0"/>
        <w:ind w:left="0"/>
        <w:jc w:val="both"/>
      </w:pPr>
      <w:bookmarkStart w:name="z4" w:id="0"/>
      <w:r>
        <w:rPr>
          <w:rFonts w:ascii="Times New Roman"/>
          <w:b w:val="false"/>
          <w:i w:val="false"/>
          <w:color w:val="000000"/>
          <w:sz w:val="28"/>
        </w:rPr>
        <w:t>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2023 жылғы 26 маусымдағы №123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Осакаров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"Қарағанды облысы Осакаров ауданы әкімінің аппараты" мемлекеттік мекемесі заңнамада белгіленген тәртіппен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Осакаров ауданы әкімі аппаратының басшысы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120/03 қаулысымен</w:t>
            </w:r>
            <w:r>
              <w:br/>
            </w:r>
            <w:r>
              <w:rPr>
                <w:rFonts w:ascii="Times New Roman"/>
                <w:b w:val="false"/>
                <w:i w:val="false"/>
                <w:color w:val="000000"/>
                <w:sz w:val="20"/>
              </w:rPr>
              <w:t>бекітілді</w:t>
            </w:r>
          </w:p>
        </w:tc>
      </w:tr>
    </w:tbl>
    <w:bookmarkStart w:name="z11" w:id="5"/>
    <w:p>
      <w:pPr>
        <w:spacing w:after="0"/>
        <w:ind w:left="0"/>
        <w:jc w:val="left"/>
      </w:pPr>
      <w:r>
        <w:rPr>
          <w:rFonts w:ascii="Times New Roman"/>
          <w:b/>
          <w:i w:val="false"/>
          <w:color w:val="000000"/>
        </w:rPr>
        <w:t xml:space="preserve"> Осакаров ауданы әкімдігінің регламенті </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Осакаров ауданы әкімдігінің осы регламенті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30-бабына</w:t>
      </w:r>
      <w:r>
        <w:rPr>
          <w:rFonts w:ascii="Times New Roman"/>
          <w:b w:val="false"/>
          <w:i w:val="false"/>
          <w:color w:val="000000"/>
          <w:sz w:val="28"/>
        </w:rPr>
        <w:t> сәйкес әзірленді және Осакаров ауданы әкімдігінің (бұдан әрі – әкімдік) отырыстарын дайындау және өткізу, Осакаров ауданы әкімдігі мен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аудан әкімдіктері мен әкімдерінің актілері мен тапсырмаларының орындалуын ұйымдастыру.</w:t>
      </w:r>
    </w:p>
    <w:bookmarkEnd w:id="7"/>
    <w:bookmarkStart w:name="z14" w:id="8"/>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8"/>
    <w:bookmarkStart w:name="z15" w:id="9"/>
    <w:p>
      <w:pPr>
        <w:spacing w:after="0"/>
        <w:ind w:left="0"/>
        <w:jc w:val="both"/>
      </w:pPr>
      <w:r>
        <w:rPr>
          <w:rFonts w:ascii="Times New Roman"/>
          <w:b w:val="false"/>
          <w:i w:val="false"/>
          <w:color w:val="000000"/>
          <w:sz w:val="28"/>
        </w:rPr>
        <w:t>
      3. Әкімдіктің құрамын әкiм орынбасарларынан, әкiм аппаратының басшысынан, аудандық бюджеттен қаржыландырылатын атқарушы органдардың бiрiншi қалыптастырады.</w:t>
      </w:r>
    </w:p>
    <w:bookmarkEnd w:id="9"/>
    <w:bookmarkStart w:name="z16" w:id="10"/>
    <w:p>
      <w:pPr>
        <w:spacing w:after="0"/>
        <w:ind w:left="0"/>
        <w:jc w:val="both"/>
      </w:pPr>
      <w:r>
        <w:rPr>
          <w:rFonts w:ascii="Times New Roman"/>
          <w:b w:val="false"/>
          <w:i w:val="false"/>
          <w:color w:val="000000"/>
          <w:sz w:val="28"/>
        </w:rPr>
        <w:t>
      Әкімдіктің дербес құрамын әкiм айқындайды және аудандық мәслихаты сессиясының шешiмiмен келiсiледi.</w:t>
      </w:r>
    </w:p>
    <w:bookmarkEnd w:id="10"/>
    <w:bookmarkStart w:name="z17" w:id="11"/>
    <w:p>
      <w:pPr>
        <w:spacing w:after="0"/>
        <w:ind w:left="0"/>
        <w:jc w:val="both"/>
      </w:pPr>
      <w:r>
        <w:rPr>
          <w:rFonts w:ascii="Times New Roman"/>
          <w:b w:val="false"/>
          <w:i w:val="false"/>
          <w:color w:val="000000"/>
          <w:sz w:val="28"/>
        </w:rPr>
        <w:t>
      4. Әкiмдіктің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де нормативтiк құқықтық актілерімен және осы Регламентпен реттеледi.</w:t>
      </w:r>
    </w:p>
    <w:bookmarkEnd w:id="11"/>
    <w:bookmarkStart w:name="z18" w:id="12"/>
    <w:p>
      <w:pPr>
        <w:spacing w:after="0"/>
        <w:ind w:left="0"/>
        <w:jc w:val="both"/>
      </w:pPr>
      <w:r>
        <w:rPr>
          <w:rFonts w:ascii="Times New Roman"/>
          <w:b w:val="false"/>
          <w:i w:val="false"/>
          <w:color w:val="000000"/>
          <w:sz w:val="28"/>
        </w:rPr>
        <w:t>
      5. Әкімдік пен әкімнің қызметін ақпараттық-талдамалық, ұйымдық-құқықтық және материалдық – техникалық қамтамасыз етуді Осакаров ауданы әкімінің аппараты (бұдан әрі-аппарат) жүзеге асырады.</w:t>
      </w:r>
    </w:p>
    <w:bookmarkEnd w:id="12"/>
    <w:bookmarkStart w:name="z19" w:id="13"/>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нормативтiк құқықтық актілердің талаптарына сәйкес әзiрленетiн және әкімнің өкімімен бекiтетiн тәртiппен жүзеге асырылады.</w:t>
      </w:r>
    </w:p>
    <w:bookmarkEnd w:id="13"/>
    <w:bookmarkStart w:name="z20" w:id="14"/>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4"/>
    <w:bookmarkStart w:name="z21" w:id="15"/>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5"/>
    <w:bookmarkStart w:name="z22" w:id="16"/>
    <w:p>
      <w:pPr>
        <w:spacing w:after="0"/>
        <w:ind w:left="0"/>
        <w:jc w:val="left"/>
      </w:pPr>
      <w:r>
        <w:rPr>
          <w:rFonts w:ascii="Times New Roman"/>
          <w:b/>
          <w:i w:val="false"/>
          <w:color w:val="000000"/>
        </w:rPr>
        <w:t xml:space="preserve"> 2-тарау. Жұмысты жоспарлау</w:t>
      </w:r>
    </w:p>
    <w:bookmarkEnd w:id="16"/>
    <w:bookmarkStart w:name="z23" w:id="17"/>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7"/>
    <w:bookmarkStart w:name="z24" w:id="18"/>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bookmarkEnd w:id="18"/>
    <w:bookmarkStart w:name="z25" w:id="19"/>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кенттер мен ауылдық округтердің әкімдеріне және басқа да лауазымды тұлғаларға жіберіледі.</w:t>
      </w:r>
    </w:p>
    <w:bookmarkEnd w:id="19"/>
    <w:bookmarkStart w:name="z26" w:id="20"/>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кешіктірмей енгізілген әкімдіктің тиісті мүшесінің жазбасы негізінде қабылдайды.</w:t>
      </w:r>
    </w:p>
    <w:bookmarkEnd w:id="20"/>
    <w:bookmarkStart w:name="z27" w:id="21"/>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bookmarkEnd w:id="21"/>
    <w:bookmarkStart w:name="z28" w:id="22"/>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End w:id="22"/>
    <w:bookmarkStart w:name="z29" w:id="23"/>
    <w:p>
      <w:pPr>
        <w:spacing w:after="0"/>
        <w:ind w:left="0"/>
        <w:jc w:val="left"/>
      </w:pPr>
      <w:r>
        <w:rPr>
          <w:rFonts w:ascii="Times New Roman"/>
          <w:b/>
          <w:i w:val="false"/>
          <w:color w:val="000000"/>
        </w:rPr>
        <w:t xml:space="preserve"> 3-тарау. Аудан әкімдігінің отырыстарын дайындау және өткізу</w:t>
      </w:r>
    </w:p>
    <w:bookmarkEnd w:id="23"/>
    <w:bookmarkStart w:name="z30" w:id="24"/>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24"/>
    <w:bookmarkStart w:name="z31" w:id="25"/>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шақырылады.</w:t>
      </w:r>
    </w:p>
    <w:bookmarkEnd w:id="25"/>
    <w:bookmarkStart w:name="z32" w:id="26"/>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26"/>
    <w:bookmarkStart w:name="z33" w:id="27"/>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7"/>
    <w:bookmarkStart w:name="z34" w:id="28"/>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End w:id="28"/>
    <w:bookmarkStart w:name="z35" w:id="29"/>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9"/>
    <w:bookmarkStart w:name="z36" w:id="30"/>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bookmarkEnd w:id="30"/>
    <w:bookmarkStart w:name="z37" w:id="31"/>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End w:id="31"/>
    <w:bookmarkStart w:name="z38" w:id="32"/>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кенттердің, ауылдық округтердің әкімдері, сондай-ақ орталық мемлекеттік органдардың облыстық атқарушы және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32"/>
    <w:bookmarkStart w:name="z39" w:id="33"/>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 мыналарды қамтиды:</w:t>
      </w:r>
    </w:p>
    <w:bookmarkEnd w:id="33"/>
    <w:bookmarkStart w:name="z40" w:id="34"/>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bookmarkEnd w:id="34"/>
    <w:bookmarkStart w:name="z41" w:id="35"/>
    <w:p>
      <w:pPr>
        <w:spacing w:after="0"/>
        <w:ind w:left="0"/>
        <w:jc w:val="both"/>
      </w:pPr>
      <w:r>
        <w:rPr>
          <w:rFonts w:ascii="Times New Roman"/>
          <w:b w:val="false"/>
          <w:i w:val="false"/>
          <w:color w:val="000000"/>
          <w:sz w:val="28"/>
        </w:rPr>
        <w:t>
      2) қаулылар мен хаттамалық шешімдердің жобалары;</w:t>
      </w:r>
    </w:p>
    <w:bookmarkEnd w:id="35"/>
    <w:bookmarkStart w:name="z42" w:id="36"/>
    <w:p>
      <w:pPr>
        <w:spacing w:after="0"/>
        <w:ind w:left="0"/>
        <w:jc w:val="both"/>
      </w:pPr>
      <w:r>
        <w:rPr>
          <w:rFonts w:ascii="Times New Roman"/>
          <w:b w:val="false"/>
          <w:i w:val="false"/>
          <w:color w:val="000000"/>
          <w:sz w:val="28"/>
        </w:rPr>
        <w:t>
      3) салыстырма кестелер, презентациялар (көрнекі ақпаратты көрсету үшін 16:9 пішіміне сәйкес келетін көлемі 10 (он) мегабайттан аспайтын және кемінде 20 шрифт өлшемі бар түсті слайдтар;</w:t>
      </w:r>
    </w:p>
    <w:bookmarkEnd w:id="36"/>
    <w:bookmarkStart w:name="z43" w:id="37"/>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bookmarkEnd w:id="37"/>
    <w:bookmarkStart w:name="z44" w:id="38"/>
    <w:p>
      <w:pPr>
        <w:spacing w:after="0"/>
        <w:ind w:left="0"/>
        <w:jc w:val="both"/>
      </w:pPr>
      <w:r>
        <w:rPr>
          <w:rFonts w:ascii="Times New Roman"/>
          <w:b w:val="false"/>
          <w:i w:val="false"/>
          <w:color w:val="000000"/>
          <w:sz w:val="28"/>
        </w:rPr>
        <w:t>
      5) қатысушылардың тізімі;</w:t>
      </w:r>
    </w:p>
    <w:bookmarkEnd w:id="38"/>
    <w:bookmarkStart w:name="z45" w:id="39"/>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bookmarkEnd w:id="39"/>
    <w:bookmarkStart w:name="z46" w:id="40"/>
    <w:p>
      <w:pPr>
        <w:spacing w:after="0"/>
        <w:ind w:left="0"/>
        <w:jc w:val="both"/>
      </w:pPr>
      <w:r>
        <w:rPr>
          <w:rFonts w:ascii="Times New Roman"/>
          <w:b w:val="false"/>
          <w:i w:val="false"/>
          <w:color w:val="000000"/>
          <w:sz w:val="28"/>
        </w:rPr>
        <w:t xml:space="preserve">
      Қазақстан Республикасының "Мемлекеттік құпиялар туралы" </w:t>
      </w:r>
      <w:r>
        <w:rPr>
          <w:rFonts w:ascii="Times New Roman"/>
          <w:b w:val="false"/>
          <w:i w:val="false"/>
          <w:color w:val="000000"/>
          <w:sz w:val="28"/>
        </w:rPr>
        <w:t>Заңына</w:t>
      </w:r>
      <w:r>
        <w:rPr>
          <w:rFonts w:ascii="Times New Roman"/>
          <w:b w:val="false"/>
          <w:i w:val="false"/>
          <w:color w:val="000000"/>
          <w:sz w:val="28"/>
        </w:rPr>
        <w:t>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bookmarkEnd w:id="40"/>
    <w:bookmarkStart w:name="z47" w:id="41"/>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bookmarkEnd w:id="41"/>
    <w:bookmarkStart w:name="z48" w:id="42"/>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bookmarkEnd w:id="42"/>
    <w:bookmarkStart w:name="z49" w:id="43"/>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bookmarkEnd w:id="43"/>
    <w:bookmarkStart w:name="z50" w:id="44"/>
    <w:p>
      <w:pPr>
        <w:spacing w:after="0"/>
        <w:ind w:left="0"/>
        <w:jc w:val="both"/>
      </w:pPr>
      <w:r>
        <w:rPr>
          <w:rFonts w:ascii="Times New Roman"/>
          <w:b w:val="false"/>
          <w:i w:val="false"/>
          <w:color w:val="000000"/>
          <w:sz w:val="28"/>
        </w:rPr>
        <w:t>
      Материалдардың мазмұны мен оларды дайындау сапасын әкімдік мүшесі қамтамасыз етеді, оның құзыретіне қаралатын мәселе жатады.</w:t>
      </w:r>
    </w:p>
    <w:bookmarkEnd w:id="44"/>
    <w:bookmarkStart w:name="z51" w:id="45"/>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45"/>
    <w:bookmarkStart w:name="z52" w:id="46"/>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тастауға немесе оны қарауды басқа мерзімге ауыстыру туралы шешім қабылдайды және бұл туралы әкімге немесе оны алмастыратын адамға баяндайды.</w:t>
      </w:r>
    </w:p>
    <w:bookmarkEnd w:id="46"/>
    <w:bookmarkStart w:name="z53" w:id="47"/>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bookmarkEnd w:id="47"/>
    <w:bookmarkStart w:name="z54" w:id="48"/>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End w:id="48"/>
    <w:bookmarkStart w:name="z55" w:id="49"/>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49"/>
    <w:bookmarkStart w:name="z56" w:id="50"/>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50"/>
    <w:bookmarkStart w:name="z57" w:id="51"/>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bookmarkEnd w:id="51"/>
    <w:bookmarkStart w:name="z58" w:id="52"/>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52"/>
    <w:bookmarkStart w:name="z59" w:id="53"/>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bookmarkEnd w:id="53"/>
    <w:bookmarkStart w:name="z60" w:id="54"/>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bookmarkEnd w:id="54"/>
    <w:bookmarkStart w:name="z61" w:id="55"/>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End w:id="55"/>
    <w:bookmarkStart w:name="z62" w:id="56"/>
    <w:p>
      <w:pPr>
        <w:spacing w:after="0"/>
        <w:ind w:left="0"/>
        <w:jc w:val="both"/>
      </w:pPr>
      <w:r>
        <w:rPr>
          <w:rFonts w:ascii="Times New Roman"/>
          <w:b w:val="false"/>
          <w:i w:val="false"/>
          <w:color w:val="000000"/>
          <w:sz w:val="28"/>
        </w:rPr>
        <w:t>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"Құқықтық актілер туралы" </w:t>
      </w:r>
      <w:r>
        <w:rPr>
          <w:rFonts w:ascii="Times New Roman"/>
          <w:b w:val="false"/>
          <w:i w:val="false"/>
          <w:color w:val="000000"/>
          <w:sz w:val="28"/>
        </w:rPr>
        <w:t>Заңына</w:t>
      </w:r>
      <w:r>
        <w:rPr>
          <w:rFonts w:ascii="Times New Roman"/>
          <w:b w:val="false"/>
          <w:i w:val="false"/>
          <w:color w:val="000000"/>
          <w:sz w:val="28"/>
        </w:rPr>
        <w:t> және осы Регламентке сәйкес жүзеге асырады.</w:t>
      </w:r>
    </w:p>
    <w:bookmarkEnd w:id="56"/>
    <w:bookmarkStart w:name="z63" w:id="57"/>
    <w:p>
      <w:pPr>
        <w:spacing w:after="0"/>
        <w:ind w:left="0"/>
        <w:jc w:val="both"/>
      </w:pPr>
      <w:r>
        <w:rPr>
          <w:rFonts w:ascii="Times New Roman"/>
          <w:b w:val="false"/>
          <w:i w:val="false"/>
          <w:color w:val="000000"/>
          <w:sz w:val="28"/>
        </w:rPr>
        <w:t xml:space="preserve">
      Әкімдіктердің нормативтік құқықтық қаулыларының, әкімдердің нормативтік құқықтық шешімдерінің жобаларын әзірлеу, келісу, мемлекеттік тіркеу тәртібі Қазақстан Республикасының "Құқықтық актілер туралы" </w:t>
      </w:r>
      <w:r>
        <w:rPr>
          <w:rFonts w:ascii="Times New Roman"/>
          <w:b w:val="false"/>
          <w:i w:val="false"/>
          <w:color w:val="000000"/>
          <w:sz w:val="28"/>
        </w:rPr>
        <w:t>Заңына</w:t>
      </w:r>
      <w:r>
        <w:rPr>
          <w:rFonts w:ascii="Times New Roman"/>
          <w:b w:val="false"/>
          <w:i w:val="false"/>
          <w:color w:val="000000"/>
          <w:sz w:val="28"/>
        </w:rPr>
        <w:t> сәйкес бекітілетін Нормативтік құқықтық актілерді әзірлеу, келісу, мемлекеттік тіркеу қағидаларына (бұдан әрі – Қағидалар) сәйкес жүзеге асырылады.</w:t>
      </w:r>
    </w:p>
    <w:bookmarkEnd w:id="57"/>
    <w:bookmarkStart w:name="z64" w:id="58"/>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bookmarkEnd w:id="58"/>
    <w:bookmarkStart w:name="z65" w:id="59"/>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End w:id="59"/>
    <w:bookmarkStart w:name="z66" w:id="60"/>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60"/>
    <w:bookmarkStart w:name="z67" w:id="61"/>
    <w:p>
      <w:pPr>
        <w:spacing w:after="0"/>
        <w:ind w:left="0"/>
        <w:jc w:val="both"/>
      </w:pPr>
      <w:r>
        <w:rPr>
          <w:rFonts w:ascii="Times New Roman"/>
          <w:b w:val="false"/>
          <w:i w:val="false"/>
          <w:color w:val="000000"/>
          <w:sz w:val="28"/>
        </w:rPr>
        <w:t>
      Өкімдердің жобалары аудандық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bookmarkEnd w:id="61"/>
    <w:bookmarkStart w:name="z68" w:id="62"/>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bookmarkEnd w:id="62"/>
    <w:bookmarkStart w:name="z69" w:id="63"/>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bookmarkEnd w:id="63"/>
    <w:bookmarkStart w:name="z70" w:id="64"/>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End w:id="64"/>
    <w:bookmarkStart w:name="z71" w:id="65"/>
    <w:p>
      <w:pPr>
        <w:spacing w:after="0"/>
        <w:ind w:left="0"/>
        <w:jc w:val="both"/>
      </w:pPr>
      <w:r>
        <w:rPr>
          <w:rFonts w:ascii="Times New Roman"/>
          <w:b w:val="false"/>
          <w:i w:val="false"/>
          <w:color w:val="000000"/>
          <w:sz w:val="28"/>
        </w:rPr>
        <w:t>
      22.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65"/>
    <w:bookmarkStart w:name="z72" w:id="66"/>
    <w:p>
      <w:pPr>
        <w:spacing w:after="0"/>
        <w:ind w:left="0"/>
        <w:jc w:val="both"/>
      </w:pPr>
      <w:r>
        <w:rPr>
          <w:rFonts w:ascii="Times New Roman"/>
          <w:b w:val="false"/>
          <w:i w:val="false"/>
          <w:color w:val="000000"/>
          <w:sz w:val="28"/>
        </w:rPr>
        <w:t>
      23. Жобалар:</w:t>
      </w:r>
    </w:p>
    <w:bookmarkEnd w:id="66"/>
    <w:bookmarkStart w:name="z73" w:id="67"/>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bookmarkEnd w:id="67"/>
    <w:bookmarkStart w:name="z74" w:id="68"/>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bookmarkEnd w:id="68"/>
    <w:bookmarkStart w:name="z75" w:id="69"/>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End w:id="69"/>
    <w:bookmarkStart w:name="z76" w:id="70"/>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70"/>
    <w:bookmarkStart w:name="z77" w:id="71"/>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bookmarkEnd w:id="71"/>
    <w:bookmarkStart w:name="z78" w:id="72"/>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End w:id="72"/>
    <w:bookmarkStart w:name="z79" w:id="73"/>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73"/>
    <w:bookmarkStart w:name="z80" w:id="74"/>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74"/>
    <w:bookmarkStart w:name="z81" w:id="75"/>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75"/>
    <w:bookmarkStart w:name="z82" w:id="76"/>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bookmarkEnd w:id="76"/>
    <w:bookmarkStart w:name="z83" w:id="77"/>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End w:id="77"/>
    <w:bookmarkStart w:name="z84" w:id="78"/>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78"/>
    <w:bookmarkStart w:name="z85" w:id="79"/>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79"/>
    <w:bookmarkStart w:name="z86" w:id="80"/>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80"/>
    <w:bookmarkStart w:name="z87" w:id="81"/>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аудан әкiмдіктерінің және әкiмдерінiң актілерi мен тапсырмаларының орындалуын ұйымдастыру</w:t>
      </w:r>
    </w:p>
    <w:bookmarkEnd w:id="81"/>
    <w:bookmarkStart w:name="z88" w:id="82"/>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p>
    <w:bookmarkEnd w:id="82"/>
    <w:bookmarkStart w:name="z89" w:id="83"/>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83"/>
    <w:bookmarkStart w:name="z90" w:id="84"/>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84"/>
    <w:bookmarkStart w:name="z91" w:id="85"/>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85"/>
    <w:bookmarkStart w:name="z92" w:id="86"/>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86"/>
    <w:bookmarkStart w:name="z93" w:id="87"/>
    <w:p>
      <w:pPr>
        <w:spacing w:after="0"/>
        <w:ind w:left="0"/>
        <w:jc w:val="both"/>
      </w:pPr>
      <w:r>
        <w:rPr>
          <w:rFonts w:ascii="Times New Roman"/>
          <w:b w:val="false"/>
          <w:i w:val="false"/>
          <w:color w:val="000000"/>
          <w:sz w:val="28"/>
        </w:rPr>
        <w:t xml:space="preserve">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әкім айқындайтын тәртіппен аппарат жүзеге асырады. </w:t>
      </w:r>
    </w:p>
    <w:bookmarkEnd w:id="87"/>
    <w:bookmarkStart w:name="z94" w:id="88"/>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88"/>
    <w:bookmarkStart w:name="z95" w:id="89"/>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89"/>
    <w:bookmarkStart w:name="z96" w:id="90"/>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90"/>
    <w:bookmarkStart w:name="z97" w:id="91"/>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