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d377" w14:textId="7d5d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әкімінің 2024 жылғы 29 наурыздағы № 03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Азаматтық қоргау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Қазақстан Республикасы Төтенше жағдайлар министірінің м.а. 2023 жылғы 10 мамырындағы "Табиғи және техногендік сипаттағы төтенше жағдайлардың сыныптамасын белгілеу туралы" №240 қаулысына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Шет ауданына қарасты Ақсу-Аюлы, Нұраталды, Красная поляна, Талды, Өспен, Көктіңкөлі, Киікті, Кеншоқы, Ортау, К.Мыңбаев ауылдық округтерінің және Ақадыр, Мойынты, Ақжал, Ақшатау, С.Сейфуллин, Дәрия кенттерінің аумағында, сонымен қатар, республикалық маңыздағы "Алматы – Екатеринбург" тас жолында су тасқынының орын алуына байланысты, 2024 жылдың 29 наурызынан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жоюдың басшысы болып Шет ауданы әкімінің орынбасары Д.Қ.Карсембаев тағайындалсын және осы шешімнен туындайтын тиісті іс-шараларды өткізуді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