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d6b5" w14:textId="bc6d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Белкөл кентінің бюджетін бекіту туралы" Қызылорда қалалық маслихатының 2023 жылғы 22 желтоқсандағы № 102-12/11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2024 жылғы 23 ақпандағы № 122-16/2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Белкөл кентінің бюджетін бекіту туралы" Қызылорда қалалық мәслихатының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102-12/11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Белкөл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98 099,0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25 490,0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72 609,0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100 517,6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қаржыактивтерінсатыпалу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-2 418,6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2 418,6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2 418,6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122-16/2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102-12/11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Белкөл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