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21bb" w14:textId="a0a2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аумағында жолаушыларды автомобильмен тұрақты тасымалдауға тарифті саралау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2024 жылғы 18 сәуірдегі № 544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қаласының әкімдігі ҚАУЛЫ ЕТЕДІ: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Қызылорда қаласының аумағында жолаушыларды автомобильмен тұрақты тасымалдауға сараланатын тариф келесідей мөлшерлерде белгіленсін: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 желісі және ұялы байланыс құрылғыларын қоса алғанда, электрондық төлеу жүйесі арқылы жол ақысын төлеу кезінде – 85 (сексен бес) теңге, қолма-қол ақшамен төлеу кезінде – 130 (жүз отыз) теңге.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Еркебай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