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e2b6" w14:textId="2c8e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Қызылжарма ауылдық округінің бюджетін бекіту туралы" Қызылорда қалалық мәслихатының 2023 жылғы 22 желтоқсандағы №105-12/14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19 сәуірдегі № 148-19/5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Қызылжарма ауылдық округінің бюджетін бекіту туралы" Қызылорда қалалық мәслихатының 2023 жылғы 22 желтоқсандағы №105-12/14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Қызылжарма ауылдық округінің бюджеті 1, 2, 3-қосымшаларға сәйкес, оның ішінде 2024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761 122,1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29 245,6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730 208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764 764,8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-3642,7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3642,7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3642,7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№148-19/5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№105-12/14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Қызылжарма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761 122,1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төленетін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764 764,8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қалалардың,ауылдардың,кенттердің,ауылдық округтердің автомобиль жолдарын салу және қайта жаңғырту.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мекендердің әлеуметтік-инженерлік инфрақұрылымы бойынша іс-шараларды жүзеге асыру.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