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64e3" w14:textId="4b76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Ақжарма ауылдық округінің бюджетін бекіту туралы" Қызылорда қалалық мәслихатының 2023 жылғы 22 желтоқсандағы №103-12/12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тамыздағы № 181-25/3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Ақжарма ауылдық округінің бюджетін бекіту туралы" Қызылорда қалалық мәслихатының 2023 жылғы 22 желтоқсандағы №103-12/12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Ақжарма ауылдық округінің бюджеті 1,2 және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159 114,7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9 068,5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149 882,0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164 466,3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- 5 351,6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5 351,6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5 351,6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№181-25/3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№103-12/12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 ,кенттердің,ауылдық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