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fe6c" w14:textId="c45f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232-33/4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767 269,0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49 667,0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717 602,0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779 445,7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-12 176,7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12 176,7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12 176,7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248-35/4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Ақсуат ауылдық округі бюджетіне берілетін субвенция көлемі 2025 жылға – 94 241,0 мың теңге, 2026 жылға – 89 596,0 мың теңге, 2027 жылға – 89 941,0 мың теңге сомасында бекітілсін.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Ақсуат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№232-33/4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248-35/4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779 445,7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кенттерді,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№232-33/4 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141 746.0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18 375.0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18 375.0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№232-33/4 шешіміне 3-қосымша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Ақсуат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№232-33/4 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