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1d8c" w14:textId="1061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тұрғынжайды пайдаланғаны үшін төлемақы мөлшерін белгілеу туралы" Арал ауданы әкімдігінің 2020 жылғы 26 тамыздағы № 91-қ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2024 жылғы 30 сәуірдегі № 66-қ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7232 болып тіркелген) Арал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тұрғынжайды пайдаланғаны үшін төлемақы мөлшерін белгілеу туралы" Арал ауданы әкімдігінің 2020 жылғы 26 тамыздағы № 91-қ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7602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Арал ауданы әкімінің жетекшілік ететін орынбасарына жүктелсін.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66-қ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"26"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91-қ қаулысына қосымша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(коммуналдық тұрғын үй қорынан) пайдаланғаны үшін төлемақы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тұрғынжайдың мекен 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жалпы алаңы (шаршы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Әлімбетов көшесі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28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Әлімбетов көшесі № 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06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Әлімбетов көшесі №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94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Қ. Сұлтанбаев көшесі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Қ. Сұлтанбаев көшесі №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теңге 29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теңге 62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теңге 62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теңге 62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теңге 08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теңге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теңге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теңге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теңге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4В/1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4В/2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6В/1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6В/2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8В/1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8В/2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10В/1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10В/2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Қ. Оразалиев тұйық көшесі № 1Б/2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6А/1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6А/2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7А/1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7А/2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9А/1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9А/2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11А/1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11А/2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12Б/2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