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ae45d" w14:textId="3bae4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3 жылғы 26 желтоқсандағы № 148 "2024-2026 жылдарға арналған Ақире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4 жылғы 11 сәуірдегі № 19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3 жылғы 26 желтоқсандағы № 148 "2024-2026 жылдарға арналған Ақирек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қирек ауылдық округінің бюджеті 1, 2, 3-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02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1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7 47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06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4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4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40,0 мың тең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1"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48 шешіміне 1-қосымш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ирек ауылдық округінің 2024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өңірлерді экономикалық дамытуға жәрдемдесу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