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71f7" w14:textId="d2a7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2023 жылғы 26 желтоқсандағы № 152 "2024-2026 жылдарға арналған Беларан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2024 жылғы 11 сәуірдегі № 199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Беларан ауылдық округінің бюджеті туралы" Қызылорда облысы Арал аудандық мәслихатының 2023 жылғы 26 желтоқсандағы № 152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Беларан ауылдық округінің бюджеті 1, 2 және 3- қосымшаларға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–58 265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–2 415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–55 850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61 419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-3154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3154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3154 мың теңге.".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жазылсын".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"11"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№152 шешіміне 1-қосымша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Беларан ауылдық округінің 2024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жыл сомасы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жарнаманы орналастыру ақысы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