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053f" w14:textId="e5d0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6 "2024-2026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6 "2024-2026 жылдарға арналған Жетес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етес би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3 958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2 9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3 95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.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