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8f05" w14:textId="0b68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161 "2024-2026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161 "2024-2026 жылдарға арналған Мергенсай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Мергенсай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58 188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65 122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–1191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