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68be" w14:textId="4f66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Сазды ауылдық округі әкімінің 2024 жылғы 14 ақпандағы № 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Облыстық ономастика комиссиясының 2023 жылғы 21 желтоқсандағы қорытындысы негізінде және тиісті аумақ халқының пікірін ескере отырып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, Арал ауданы, Сазды ауылдық округінің, Сазды ауылындағы атауы жоқ көшеге Сауда Алдановтың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з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