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a2f8" w14:textId="265a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№158 "2024-2026 жылдарға арналған Бірлік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6 мамырдағы № 237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Бірлік ауылдық округінің бюджеті туралы" 2023 жылғы 22 желтоқсандағы №158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Бірлік ауылдық округінің бюджеті 1, 2, 3–қосымшаларға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75578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3795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256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71327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75578,5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-0,5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0,5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1-қосымшачына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№158 шешіміне 1-қосымша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жұмыстарғажәнеқызметтеркөрсетугесалынатынішкісалықтар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