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16c0" w14:textId="0f21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№167 "2024-2026 жылдарға арналған Өркендеу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6 қарашадағы № 320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Өркендеу ауылдық округінің бюджеті туралы" 2023 жылғы 22 желтоқсандағы №167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Өркендеу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102982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4802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97933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104044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-1062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1062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1062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№167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Өркендеу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№320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"22"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5-қосымша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Өркендеу ауылдық округі бюджетіне аудандық бюджет қаражаты есебінен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Ағымдағынысаналытрансферттер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елді мекені үй іргелік сумен қамтамасыз ету үшін суды насоспен айдау үшін қажетті сұйық отын (солярка) 1 тонна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Жанкент елді мекеніндегі Жанкент көшесіне (1 км) автомобиль жолына күрделі жөндеу жұмыстарына ЖСҚ-н әзірлеп, мемлекеттік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