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fd85" w14:textId="610f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Шәкен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374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84303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78321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84603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Шәкен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Шәкен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Шәкен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