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d422" w14:textId="bd6d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№113 "2024-2026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№113 "2024-2026 жылдарға арналған Ақтөбе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137 809,2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15 365,6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122 193,6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138 258,1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 әкімінің аппаратына 1 бірлік штаттан тыс әдіскер маманының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 қызметкерінің іс-сапар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 мен материалдарының сапасына сараптама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Кеңсе және Н.Сералиев көшелеріне орташа жөндеу жұмыстарына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А.Иманов, І.Мүсірбаев және Б.Қасқырбаев көшелерін жарықтандыру жұмыстарына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ауылында салынатын ипподром нысанының жер актісін құжаттандыруға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 жоба-сметалық құжаттамасын қайта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