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6185" w14:textId="e056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– 2026 жылдарға арналған Жалағаш кентінің бюджеті туралы" Жалағаш аудандық мәслихатының 2023 жылғы 25 желтоқсандағы № 12-3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15 ақпандағы № 15-1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"2024–2026 жылдарға арналған Жалағаш кентінің бюджеті туралы" Жалағаш аудандық мәслихатының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– 2026 жылдарға арналған Жалағаш кентінің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372 759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151 000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–220 772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372 799,6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40,6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2023 жылғы бюджет қаражатының қалдықтары есебінен, 2023 жылы бөлінген нысаналы трансферттердің пайдаланылмаған (түгел пайдаланылмаған) сомалар бойынша облыстық бюджеттен бөлінген қаржыдан 40,6 мың теңге аудандық бюджетке қайтарылсын.".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Жалағаш кентінің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