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3d08" w14:textId="41c3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Жалағаш аудандық мәслихатының 2023 жылғы 25 желтоқсандағы №12-2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15 мамырдағы № 19-3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аудандық бюджет туралы" Жалағаш аудандық мәслихатының 2023 жылғы 25 желтоқсандағы №12-2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9 503 016,6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1 976 848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17 250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7 505 078,6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9 528 962,7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28 911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243 958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215 047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-54 857,1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54 857,1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243 958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223 021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33 920,1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9 503 016,6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7 505 078,6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4-қосымша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 шешіміне 3-қосымша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кентінің бас жоспарына түзету енгізу, Бұқарбай батыр, Мәдениет, Есет батыр ауылдық елді мекендердің дамыту және салу схемаларына (оңайлатылған бас жоспарларына) түзетулер енгізу, Жалағашкенті "Наурыз" 110 га және "Дәуімбай-2" 68,0 га учаскелерінің егжей-тегжейлі жоспарлау жобаларын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құрылыс салынған аумағындағы жерасты және жер үсті инженерлік желілерін түгендеу (2024 жыл аумағы 678 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Шаменов елді мекеніне кіре-беріс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(10 көше) автомобиль жолдарын күрделі жөнеу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ауылындағы Т.Бисембаев, Бөлебай би, Өмірбай шешен, Жаңажарма, Сарман батыр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