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3a5" w14:textId="f7b5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2024-2026 жылдарға арналған бюджеті туралы" Жаңақорған ауданы мәслихатының 2023 жылғы 29 желтоқсандағы №163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2024-2026 жылдарға арналған бюджеті туралы" Жаңақорған ауданы мәслихатының 2023 жылғы 29 желтоқсандағы №163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Қыркеңсе ауылдық округінің 2024–2026 жылдарға арналған бюджеті тиісінше 1, 2 және 3-қосымшаларға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159 135,0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150 621,0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166 827,4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-7 692,4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7 692,4 мың теңге;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№163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