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8c58" w14:textId="fa08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Қыраш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Қыраш ауылдық округінің 2025-2027 жылдарға арналған бюджеті тиісінше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–204 441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4 427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199 887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204 441мың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66 250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1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 көшелеріндегі автомобиль жолдарын күрделі және орташажөндеу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2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2026 жылғаарналған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 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 3 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 сауықтыружәнеспорттықісшаралардыөткізу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