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9a74" w14:textId="6409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"2024–2026 жылдарға арналған аудандық бюджет туралы" Сырдария аудандық мәслихатының 2023 жылғы 25 желтоқсандағы № 69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2024 жылғы 3 мамырдағы № 95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аудандық бюджет туралы" Сырдария аудандық мәслихатының 2023 жылғы 25 желтоқсандағы №69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осы шешімнің 1, 2 және 3-қосымшаларына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10040542,9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4593441,5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13414,5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14198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5419488,9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10767232,4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315352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478056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162704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- 1042041,5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1042041,5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478056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162758,9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726744,4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10040542,9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